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F0" w:rsidRPr="00D173E2" w:rsidRDefault="00F614F0" w:rsidP="00F614F0">
      <w:pPr>
        <w:pStyle w:val="Recuodecorpodetexto2"/>
        <w:spacing w:after="0" w:line="240" w:lineRule="auto"/>
        <w:ind w:left="0"/>
        <w:contextualSpacing/>
        <w:mirrorIndents/>
        <w:jc w:val="center"/>
        <w:rPr>
          <w:rFonts w:ascii="Arial" w:hAnsi="Arial" w:cs="Arial"/>
          <w:b/>
          <w:sz w:val="20"/>
        </w:rPr>
      </w:pPr>
    </w:p>
    <w:p w:rsidR="00F614F0" w:rsidRPr="00D173E2" w:rsidRDefault="00F614F0" w:rsidP="00F614F0">
      <w:pPr>
        <w:pStyle w:val="Recuodecorpodetexto2"/>
        <w:tabs>
          <w:tab w:val="left" w:pos="4245"/>
          <w:tab w:val="center" w:pos="4678"/>
          <w:tab w:val="left" w:pos="6930"/>
        </w:tabs>
        <w:spacing w:after="0" w:line="240" w:lineRule="auto"/>
        <w:ind w:left="0"/>
        <w:jc w:val="center"/>
        <w:rPr>
          <w:rFonts w:ascii="Arial" w:hAnsi="Arial" w:cs="Arial"/>
          <w:b/>
          <w:sz w:val="20"/>
        </w:rPr>
      </w:pPr>
      <w:r w:rsidRPr="00D173E2">
        <w:rPr>
          <w:rFonts w:ascii="Arial" w:hAnsi="Arial" w:cs="Arial"/>
          <w:b/>
          <w:sz w:val="20"/>
        </w:rPr>
        <w:t>PREGOEIR</w:t>
      </w:r>
      <w:r>
        <w:rPr>
          <w:rFonts w:ascii="Arial" w:hAnsi="Arial" w:cs="Arial"/>
          <w:b/>
          <w:sz w:val="20"/>
        </w:rPr>
        <w:t>O</w:t>
      </w:r>
      <w:r w:rsidRPr="00D173E2">
        <w:rPr>
          <w:rFonts w:ascii="Arial" w:hAnsi="Arial" w:cs="Arial"/>
          <w:b/>
          <w:sz w:val="20"/>
        </w:rPr>
        <w:t xml:space="preserve"> E SUA EQUIPE DE APOIO</w:t>
      </w:r>
    </w:p>
    <w:p w:rsidR="00F614F0" w:rsidRDefault="00F614F0" w:rsidP="00F614F0">
      <w:pPr>
        <w:jc w:val="center"/>
        <w:rPr>
          <w:rFonts w:ascii="Arial" w:hAnsi="Arial" w:cs="Arial"/>
          <w:b/>
          <w:color w:val="000000"/>
          <w:sz w:val="20"/>
          <w:szCs w:val="20"/>
        </w:rPr>
      </w:pPr>
    </w:p>
    <w:p w:rsidR="00F614F0" w:rsidRDefault="00F614F0" w:rsidP="00F614F0">
      <w:pPr>
        <w:jc w:val="center"/>
        <w:rPr>
          <w:rFonts w:ascii="Arial" w:hAnsi="Arial" w:cs="Arial"/>
          <w:b/>
          <w:color w:val="000000"/>
          <w:sz w:val="20"/>
          <w:szCs w:val="20"/>
        </w:rPr>
      </w:pPr>
    </w:p>
    <w:p w:rsidR="00F614F0" w:rsidRPr="00D173E2" w:rsidRDefault="00F614F0" w:rsidP="00F614F0">
      <w:pPr>
        <w:jc w:val="center"/>
        <w:rPr>
          <w:rFonts w:ascii="Arial" w:hAnsi="Arial" w:cs="Arial"/>
          <w:b/>
          <w:sz w:val="20"/>
          <w:szCs w:val="20"/>
        </w:rPr>
      </w:pPr>
      <w:r w:rsidRPr="00D173E2">
        <w:rPr>
          <w:rFonts w:ascii="Arial" w:hAnsi="Arial" w:cs="Arial"/>
          <w:b/>
          <w:color w:val="000000"/>
          <w:sz w:val="20"/>
          <w:szCs w:val="20"/>
        </w:rPr>
        <w:t xml:space="preserve">PREGÃO PRESENCIAL Nº. </w:t>
      </w:r>
      <w:r>
        <w:rPr>
          <w:rFonts w:ascii="Arial" w:hAnsi="Arial" w:cs="Arial"/>
          <w:b/>
          <w:color w:val="000000"/>
          <w:sz w:val="20"/>
          <w:szCs w:val="20"/>
        </w:rPr>
        <w:t>020/2016</w:t>
      </w:r>
      <w:r w:rsidRPr="00D173E2">
        <w:rPr>
          <w:rFonts w:ascii="Arial" w:hAnsi="Arial" w:cs="Arial"/>
          <w:b/>
          <w:sz w:val="20"/>
          <w:szCs w:val="20"/>
        </w:rPr>
        <w:t>.</w:t>
      </w:r>
    </w:p>
    <w:p w:rsidR="00F614F0" w:rsidRPr="00D173E2" w:rsidRDefault="00F614F0" w:rsidP="00F614F0">
      <w:pPr>
        <w:jc w:val="center"/>
        <w:rPr>
          <w:rFonts w:ascii="Arial" w:hAnsi="Arial" w:cs="Arial"/>
          <w:b/>
          <w:color w:val="000000"/>
          <w:sz w:val="20"/>
          <w:szCs w:val="20"/>
        </w:rPr>
      </w:pPr>
    </w:p>
    <w:p w:rsidR="00F614F0" w:rsidRPr="00D173E2" w:rsidRDefault="00F614F0" w:rsidP="00F614F0">
      <w:pPr>
        <w:jc w:val="center"/>
        <w:rPr>
          <w:rFonts w:ascii="Arial" w:hAnsi="Arial" w:cs="Arial"/>
          <w:color w:val="000000"/>
          <w:sz w:val="20"/>
          <w:szCs w:val="20"/>
        </w:rPr>
      </w:pPr>
    </w:p>
    <w:p w:rsidR="00F614F0" w:rsidRPr="00D173E2" w:rsidRDefault="00F614F0" w:rsidP="00F614F0">
      <w:pPr>
        <w:jc w:val="center"/>
        <w:rPr>
          <w:rFonts w:ascii="Arial" w:hAnsi="Arial" w:cs="Arial"/>
          <w:b/>
          <w:color w:val="000000"/>
          <w:sz w:val="20"/>
          <w:szCs w:val="20"/>
        </w:rPr>
      </w:pPr>
      <w:r w:rsidRPr="00D173E2">
        <w:rPr>
          <w:rFonts w:ascii="Arial" w:hAnsi="Arial" w:cs="Arial"/>
          <w:b/>
          <w:color w:val="000000"/>
          <w:sz w:val="20"/>
          <w:szCs w:val="20"/>
        </w:rPr>
        <w:t>EDITAL</w:t>
      </w:r>
    </w:p>
    <w:p w:rsidR="00F614F0" w:rsidRPr="00D173E2" w:rsidRDefault="00F614F0" w:rsidP="00F614F0">
      <w:pPr>
        <w:rPr>
          <w:rFonts w:ascii="Arial" w:hAnsi="Arial" w:cs="Arial"/>
          <w:b/>
          <w:color w:val="000000"/>
          <w:sz w:val="20"/>
          <w:szCs w:val="20"/>
        </w:rPr>
      </w:pPr>
    </w:p>
    <w:p w:rsidR="00F614F0" w:rsidRPr="00D173E2" w:rsidRDefault="00F614F0" w:rsidP="00F614F0">
      <w:pPr>
        <w:rPr>
          <w:rFonts w:ascii="Arial" w:hAnsi="Arial" w:cs="Arial"/>
          <w:b/>
          <w:color w:val="000000"/>
          <w:sz w:val="20"/>
          <w:szCs w:val="20"/>
        </w:rPr>
      </w:pPr>
    </w:p>
    <w:p w:rsidR="00F614F0" w:rsidRPr="00D173E2" w:rsidRDefault="00F614F0" w:rsidP="00F614F0">
      <w:pPr>
        <w:rPr>
          <w:rFonts w:ascii="Arial" w:hAnsi="Arial" w:cs="Arial"/>
          <w:b/>
          <w:color w:val="000000"/>
          <w:sz w:val="20"/>
          <w:szCs w:val="20"/>
        </w:rPr>
      </w:pPr>
      <w:r w:rsidRPr="00D173E2">
        <w:rPr>
          <w:rFonts w:ascii="Arial" w:hAnsi="Arial" w:cs="Arial"/>
          <w:b/>
          <w:color w:val="000000"/>
          <w:sz w:val="20"/>
          <w:szCs w:val="20"/>
        </w:rPr>
        <w:t>1 – PREAMBULO:</w:t>
      </w:r>
    </w:p>
    <w:p w:rsidR="00F614F0" w:rsidRPr="00D173E2" w:rsidRDefault="00F614F0" w:rsidP="00F614F0">
      <w:pPr>
        <w:ind w:firstLine="708"/>
        <w:rPr>
          <w:rFonts w:ascii="Arial" w:hAnsi="Arial" w:cs="Arial"/>
          <w:b/>
          <w:color w:val="000000"/>
          <w:sz w:val="20"/>
          <w:szCs w:val="20"/>
        </w:rPr>
      </w:pPr>
    </w:p>
    <w:p w:rsidR="00F614F0" w:rsidRPr="00D173E2" w:rsidRDefault="00F614F0" w:rsidP="00F614F0">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xml:space="preserve">, através da Secretaria Municipal de </w:t>
      </w:r>
      <w:r>
        <w:rPr>
          <w:rFonts w:ascii="Arial" w:hAnsi="Arial" w:cs="Arial"/>
          <w:bCs/>
          <w:sz w:val="20"/>
        </w:rPr>
        <w:t>Educação, Desporto e Lazer</w:t>
      </w:r>
      <w:r w:rsidRPr="00D173E2">
        <w:rPr>
          <w:rFonts w:ascii="Arial" w:hAnsi="Arial" w:cs="Arial"/>
          <w:bCs/>
          <w:sz w:val="20"/>
        </w:rPr>
        <w:t>,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w:t>
      </w:r>
      <w:r>
        <w:rPr>
          <w:rFonts w:ascii="Arial" w:hAnsi="Arial" w:cs="Arial"/>
          <w:bCs/>
          <w:sz w:val="20"/>
        </w:rPr>
        <w:t xml:space="preserve"> 027/2016</w:t>
      </w:r>
      <w:r w:rsidRPr="00D173E2">
        <w:rPr>
          <w:rFonts w:ascii="Arial" w:hAnsi="Arial" w:cs="Arial"/>
          <w:bCs/>
          <w:sz w:val="20"/>
        </w:rPr>
        <w:t xml:space="preserve">, torna público para conhecimento dos interessados que fará realizar processo licitatório na modalidade PREGÃO, em sua forma PRESENCIAL, sob o nº </w:t>
      </w:r>
      <w:r>
        <w:rPr>
          <w:rFonts w:ascii="Arial" w:hAnsi="Arial" w:cs="Arial"/>
          <w:bCs/>
          <w:sz w:val="20"/>
        </w:rPr>
        <w:t>020/2016</w:t>
      </w:r>
      <w:r w:rsidRPr="00D173E2">
        <w:rPr>
          <w:rFonts w:ascii="Arial" w:hAnsi="Arial" w:cs="Arial"/>
          <w:bCs/>
          <w:sz w:val="20"/>
        </w:rPr>
        <w:t xml:space="preserve">, do tipo menor preço, às </w:t>
      </w:r>
      <w:r>
        <w:rPr>
          <w:rFonts w:ascii="Arial" w:hAnsi="Arial" w:cs="Arial"/>
          <w:bCs/>
          <w:sz w:val="20"/>
        </w:rPr>
        <w:t>09h00</w:t>
      </w:r>
      <w:r w:rsidRPr="00D173E2">
        <w:rPr>
          <w:rFonts w:ascii="Arial" w:hAnsi="Arial" w:cs="Arial"/>
          <w:bCs/>
          <w:sz w:val="20"/>
        </w:rPr>
        <w:t xml:space="preserve"> do dia </w:t>
      </w:r>
      <w:r>
        <w:rPr>
          <w:rFonts w:ascii="Arial" w:hAnsi="Arial" w:cs="Arial"/>
          <w:bCs/>
          <w:sz w:val="20"/>
        </w:rPr>
        <w:t>04 de agosto de 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aquisição</w:t>
      </w:r>
      <w:r w:rsidRPr="00D173E2">
        <w:rPr>
          <w:rFonts w:ascii="Arial" w:hAnsi="Arial" w:cs="Arial"/>
          <w:bCs/>
          <w:sz w:val="20"/>
        </w:rPr>
        <w:t xml:space="preserve"> de </w:t>
      </w:r>
      <w:r>
        <w:rPr>
          <w:rFonts w:ascii="Arial" w:hAnsi="Arial" w:cs="Arial"/>
          <w:bCs/>
          <w:sz w:val="20"/>
        </w:rPr>
        <w:t>equipamentos e material permanente, com recurso do</w:t>
      </w:r>
      <w:proofErr w:type="gramStart"/>
      <w:r>
        <w:rPr>
          <w:rFonts w:ascii="Arial" w:hAnsi="Arial" w:cs="Arial"/>
          <w:bCs/>
          <w:sz w:val="20"/>
        </w:rPr>
        <w:t xml:space="preserve">  </w:t>
      </w:r>
      <w:proofErr w:type="gramEnd"/>
      <w:r>
        <w:rPr>
          <w:rFonts w:ascii="Arial" w:hAnsi="Arial" w:cs="Arial"/>
          <w:bCs/>
          <w:sz w:val="20"/>
        </w:rPr>
        <w:t>FNDE – TC/PAR Nº 201302753 E TC/PAR Nº 7576, para atender demanda da Secretaria Municipal de Educação deste Município.</w:t>
      </w:r>
      <w:r w:rsidRPr="00D173E2">
        <w:rPr>
          <w:rFonts w:ascii="Arial" w:hAnsi="Arial" w:cs="Arial"/>
          <w:bCs/>
          <w:sz w:val="20"/>
        </w:rPr>
        <w:t xml:space="preserve"> Conforme descrito neste edital e seus anexos.</w:t>
      </w:r>
    </w:p>
    <w:p w:rsidR="00F614F0" w:rsidRPr="00D173E2" w:rsidRDefault="00F614F0" w:rsidP="00F614F0">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F614F0" w:rsidRPr="00D173E2" w:rsidRDefault="00F614F0" w:rsidP="00F614F0">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Pr>
          <w:rFonts w:ascii="Arial" w:hAnsi="Arial" w:cs="Arial"/>
          <w:bCs/>
          <w:sz w:val="20"/>
          <w:szCs w:val="20"/>
        </w:rPr>
        <w:t>09h00 do dia 04 de agosto 2016</w:t>
      </w:r>
      <w:r w:rsidRPr="00D173E2">
        <w:rPr>
          <w:rFonts w:ascii="Arial" w:hAnsi="Arial" w:cs="Arial"/>
          <w:bCs/>
          <w:sz w:val="20"/>
          <w:szCs w:val="20"/>
        </w:rPr>
        <w:t>, onde serão recebidos os envelopes de Proposta de Preços e Habilitação.</w:t>
      </w:r>
    </w:p>
    <w:p w:rsidR="00F614F0" w:rsidRPr="00D173E2" w:rsidRDefault="00F614F0" w:rsidP="00F614F0">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F614F0" w:rsidRPr="00D173E2" w:rsidRDefault="00F614F0" w:rsidP="00F614F0">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F614F0" w:rsidRPr="00D173E2" w:rsidRDefault="00F614F0" w:rsidP="00F614F0">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aquisição</w:t>
      </w:r>
      <w:r w:rsidRPr="00D173E2">
        <w:rPr>
          <w:rFonts w:ascii="Arial" w:hAnsi="Arial" w:cs="Arial"/>
          <w:color w:val="000000"/>
          <w:sz w:val="20"/>
        </w:rPr>
        <w:t xml:space="preserve"> </w:t>
      </w:r>
      <w:r>
        <w:rPr>
          <w:rFonts w:ascii="Arial" w:hAnsi="Arial" w:cs="Arial"/>
          <w:color w:val="000000"/>
          <w:sz w:val="20"/>
        </w:rPr>
        <w:t xml:space="preserve">equipamentos e material permanente, com recursos do FNDE, - TC/PAR Nº 201302753 e TC/PAR Nº 7576, para atender </w:t>
      </w:r>
      <w:proofErr w:type="gramStart"/>
      <w:r>
        <w:rPr>
          <w:rFonts w:ascii="Arial" w:hAnsi="Arial" w:cs="Arial"/>
          <w:color w:val="000000"/>
          <w:sz w:val="20"/>
        </w:rPr>
        <w:t>demanda</w:t>
      </w:r>
      <w:proofErr w:type="gramEnd"/>
      <w:r>
        <w:rPr>
          <w:rFonts w:ascii="Arial" w:hAnsi="Arial" w:cs="Arial"/>
          <w:color w:val="000000"/>
          <w:sz w:val="20"/>
        </w:rPr>
        <w:t xml:space="preserve"> da Secretaria Municipal de Educação deste Município,</w:t>
      </w:r>
      <w:r>
        <w:rPr>
          <w:rFonts w:ascii="Arial" w:hAnsi="Arial" w:cs="Arial"/>
          <w:sz w:val="20"/>
        </w:rPr>
        <w:t xml:space="preserve"> e e</w:t>
      </w:r>
      <w:r w:rsidRPr="00D173E2">
        <w:rPr>
          <w:rFonts w:ascii="Arial" w:hAnsi="Arial" w:cs="Arial"/>
          <w:sz w:val="20"/>
        </w:rPr>
        <w:t xml:space="preserve">m conformidade com as especificações contidas no ANEXO I, que integra o presente Edital. </w:t>
      </w:r>
    </w:p>
    <w:p w:rsidR="00F614F0" w:rsidRDefault="00F614F0" w:rsidP="00F614F0">
      <w:pPr>
        <w:pStyle w:val="PargrafodaLista"/>
        <w:ind w:left="0"/>
        <w:jc w:val="both"/>
        <w:rPr>
          <w:rFonts w:ascii="Arial" w:eastAsia="Batang" w:hAnsi="Arial" w:cs="Arial"/>
          <w:b/>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Pr>
          <w:rFonts w:ascii="Arial" w:eastAsia="Batang" w:hAnsi="Arial" w:cs="Arial"/>
          <w:b/>
          <w:sz w:val="20"/>
        </w:rPr>
        <w:t>298.275,54 (duzentos e noventa oito mil duzentos e setenta cinco reais e cinquenta quatro centavos</w:t>
      </w:r>
      <w:proofErr w:type="gramStart"/>
      <w:r>
        <w:rPr>
          <w:rFonts w:ascii="Arial" w:eastAsia="Batang" w:hAnsi="Arial" w:cs="Arial"/>
          <w:b/>
          <w:sz w:val="20"/>
        </w:rPr>
        <w:t>)</w:t>
      </w:r>
      <w:proofErr w:type="gramEnd"/>
    </w:p>
    <w:p w:rsidR="00F614F0" w:rsidRPr="00D173E2" w:rsidRDefault="00F614F0" w:rsidP="00F614F0">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F614F0" w:rsidRPr="00D173E2" w:rsidRDefault="00F614F0" w:rsidP="00F614F0">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t>4.1. Será vedada a participação de:</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F614F0" w:rsidRPr="00D173E2" w:rsidRDefault="00F614F0" w:rsidP="00F614F0">
      <w:pPr>
        <w:pStyle w:val="PargrafodaLista"/>
        <w:ind w:left="0"/>
        <w:jc w:val="both"/>
        <w:rPr>
          <w:rFonts w:ascii="Arial" w:hAnsi="Arial" w:cs="Arial"/>
          <w:bCs/>
          <w:sz w:val="20"/>
        </w:rPr>
      </w:pPr>
      <w:r w:rsidRPr="00D173E2">
        <w:rPr>
          <w:rFonts w:ascii="Arial" w:hAnsi="Arial" w:cs="Arial"/>
          <w:bCs/>
          <w:sz w:val="20"/>
        </w:rPr>
        <w:lastRenderedPageBreak/>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F614F0" w:rsidRPr="00D173E2" w:rsidRDefault="00F614F0" w:rsidP="00F614F0">
      <w:pPr>
        <w:keepNext/>
        <w:widowControl w:val="0"/>
        <w:jc w:val="both"/>
        <w:rPr>
          <w:rFonts w:ascii="Arial" w:hAnsi="Arial" w:cs="Arial"/>
          <w:bCs/>
          <w:sz w:val="20"/>
          <w:szCs w:val="20"/>
        </w:rPr>
      </w:pPr>
    </w:p>
    <w:p w:rsidR="00F614F0" w:rsidRPr="00D173E2" w:rsidRDefault="00F614F0" w:rsidP="00F614F0">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F614F0" w:rsidRPr="00D173E2" w:rsidRDefault="00F614F0" w:rsidP="00F614F0">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F614F0" w:rsidRPr="00D173E2" w:rsidRDefault="00F614F0" w:rsidP="00F614F0">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F614F0" w:rsidRPr="00D173E2" w:rsidRDefault="00F614F0" w:rsidP="00F614F0">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F614F0" w:rsidRPr="00D173E2" w:rsidRDefault="00F614F0" w:rsidP="00F614F0">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F614F0" w:rsidRPr="00D173E2" w:rsidRDefault="00F614F0" w:rsidP="00F614F0">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F614F0" w:rsidRPr="00D173E2" w:rsidRDefault="00F614F0" w:rsidP="00F614F0">
      <w:pPr>
        <w:jc w:val="both"/>
        <w:rPr>
          <w:rFonts w:ascii="Arial" w:hAnsi="Arial" w:cs="Arial"/>
          <w:b/>
          <w:bCs/>
          <w:sz w:val="20"/>
          <w:szCs w:val="20"/>
        </w:rPr>
      </w:pPr>
      <w:r w:rsidRPr="00D173E2">
        <w:rPr>
          <w:rFonts w:ascii="Arial" w:hAnsi="Arial" w:cs="Arial"/>
          <w:b/>
          <w:bCs/>
          <w:sz w:val="20"/>
          <w:szCs w:val="20"/>
        </w:rPr>
        <w:t>5. CREDENCIAMENTO E REPRESENTAÇÃO: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F614F0" w:rsidRPr="00D173E2" w:rsidRDefault="00F614F0" w:rsidP="00F614F0">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5.1.2 PROCURADOR (A) OU ASSEMELHADO (A)</w:t>
      </w:r>
    </w:p>
    <w:p w:rsidR="00F614F0" w:rsidRPr="00D173E2" w:rsidRDefault="00F614F0" w:rsidP="00F614F0">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F614F0" w:rsidRPr="00D173E2" w:rsidRDefault="00F614F0" w:rsidP="00F614F0">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F614F0" w:rsidRPr="00D173E2" w:rsidRDefault="00F614F0" w:rsidP="00F614F0">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lastRenderedPageBreak/>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F614F0" w:rsidRPr="00D173E2" w:rsidRDefault="00F614F0" w:rsidP="00F614F0">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F614F0" w:rsidRPr="00D173E2" w:rsidRDefault="00F614F0" w:rsidP="00F614F0">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F614F0" w:rsidRPr="00D173E2" w:rsidRDefault="00F614F0" w:rsidP="00F614F0">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6. PROPOSTA DE PREÇOS:</w:t>
      </w:r>
    </w:p>
    <w:p w:rsidR="00F614F0" w:rsidRPr="00D173E2" w:rsidRDefault="00F614F0" w:rsidP="00F614F0">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F614F0" w:rsidRPr="00D173E2" w:rsidRDefault="00F614F0" w:rsidP="00F614F0">
      <w:pPr>
        <w:jc w:val="both"/>
        <w:rPr>
          <w:rFonts w:ascii="Arial" w:hAnsi="Arial" w:cs="Arial"/>
          <w:sz w:val="20"/>
          <w:szCs w:val="20"/>
        </w:rPr>
      </w:pPr>
      <w:r w:rsidRPr="00D173E2">
        <w:rPr>
          <w:rFonts w:ascii="Arial" w:hAnsi="Arial" w:cs="Arial"/>
          <w:sz w:val="20"/>
          <w:szCs w:val="20"/>
        </w:rPr>
        <w:t>6.3 As propostas de preço deverão conter obrigatoriamente:</w:t>
      </w:r>
    </w:p>
    <w:p w:rsidR="00F614F0" w:rsidRPr="00D173E2" w:rsidRDefault="00F614F0" w:rsidP="00F614F0">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F614F0" w:rsidRPr="00D173E2" w:rsidRDefault="00F614F0" w:rsidP="00F614F0">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F614F0" w:rsidRPr="00D173E2" w:rsidRDefault="00F614F0" w:rsidP="00F614F0">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Pr>
          <w:rFonts w:ascii="Arial" w:hAnsi="Arial" w:cs="Arial"/>
          <w:sz w:val="20"/>
          <w:szCs w:val="20"/>
        </w:rPr>
        <w:t>os itens que achar necessário</w:t>
      </w:r>
      <w:r w:rsidRPr="00D173E2">
        <w:rPr>
          <w:rFonts w:ascii="Arial" w:hAnsi="Arial" w:cs="Arial"/>
          <w:sz w:val="20"/>
          <w:szCs w:val="20"/>
        </w:rPr>
        <w:t xml:space="preserve">, não sendo obrigatória à participação em todos os </w:t>
      </w:r>
      <w:r>
        <w:rPr>
          <w:rFonts w:ascii="Arial" w:hAnsi="Arial" w:cs="Arial"/>
          <w:sz w:val="20"/>
          <w:szCs w:val="20"/>
        </w:rPr>
        <w:t>itens</w:t>
      </w:r>
      <w:r w:rsidRPr="00D173E2">
        <w:rPr>
          <w:rFonts w:ascii="Arial" w:hAnsi="Arial" w:cs="Arial"/>
          <w:sz w:val="20"/>
          <w:szCs w:val="20"/>
        </w:rPr>
        <w:t xml:space="preserve">. Para um </w:t>
      </w:r>
      <w:r>
        <w:rPr>
          <w:rFonts w:ascii="Arial" w:hAnsi="Arial" w:cs="Arial"/>
          <w:sz w:val="20"/>
          <w:szCs w:val="20"/>
        </w:rPr>
        <w:t>item</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F614F0" w:rsidRPr="00D173E2"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lastRenderedPageBreak/>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F614F0" w:rsidRPr="00D173E2" w:rsidRDefault="00F614F0" w:rsidP="00F614F0">
      <w:pPr>
        <w:jc w:val="both"/>
        <w:rPr>
          <w:rFonts w:ascii="Arial" w:hAnsi="Arial" w:cs="Arial"/>
          <w:sz w:val="20"/>
          <w:szCs w:val="20"/>
        </w:rPr>
      </w:pPr>
      <w:r w:rsidRPr="00D173E2">
        <w:rPr>
          <w:rFonts w:ascii="Arial" w:hAnsi="Arial" w:cs="Arial"/>
          <w:sz w:val="20"/>
          <w:szCs w:val="20"/>
        </w:rPr>
        <w:t>6.7 Serão desclassificadas as propostas que:</w:t>
      </w:r>
    </w:p>
    <w:p w:rsidR="00F614F0" w:rsidRPr="00D173E2" w:rsidRDefault="00F614F0" w:rsidP="00F614F0">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F614F0" w:rsidRPr="00D173E2" w:rsidRDefault="00F614F0" w:rsidP="00F614F0">
      <w:pPr>
        <w:jc w:val="both"/>
        <w:rPr>
          <w:rFonts w:ascii="Arial" w:hAnsi="Arial" w:cs="Arial"/>
          <w:sz w:val="20"/>
          <w:szCs w:val="20"/>
        </w:rPr>
      </w:pPr>
      <w:r w:rsidRPr="00D173E2">
        <w:rPr>
          <w:rFonts w:ascii="Arial" w:hAnsi="Arial" w:cs="Arial"/>
          <w:sz w:val="20"/>
          <w:szCs w:val="20"/>
        </w:rPr>
        <w:t>6.7.2 Não especificarem detalhadamente o</w:t>
      </w:r>
      <w:r>
        <w:rPr>
          <w:rFonts w:ascii="Arial" w:hAnsi="Arial" w:cs="Arial"/>
          <w:sz w:val="20"/>
          <w:szCs w:val="20"/>
        </w:rPr>
        <w:t xml:space="preserve"> produto</w:t>
      </w:r>
      <w:r w:rsidRPr="00D173E2">
        <w:rPr>
          <w:rFonts w:ascii="Arial" w:hAnsi="Arial" w:cs="Arial"/>
          <w:sz w:val="20"/>
          <w:szCs w:val="20"/>
        </w:rPr>
        <w:t xml:space="preserve"> ofertado.</w:t>
      </w:r>
    </w:p>
    <w:p w:rsidR="00F614F0" w:rsidRPr="00D173E2" w:rsidRDefault="00F614F0" w:rsidP="00F614F0">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F614F0" w:rsidRPr="00D173E2" w:rsidRDefault="00F614F0" w:rsidP="00F614F0">
      <w:pPr>
        <w:jc w:val="both"/>
        <w:rPr>
          <w:rFonts w:ascii="Arial" w:hAnsi="Arial" w:cs="Arial"/>
          <w:sz w:val="20"/>
          <w:szCs w:val="20"/>
        </w:rPr>
      </w:pPr>
      <w:r w:rsidRPr="00D173E2">
        <w:rPr>
          <w:rFonts w:ascii="Arial" w:hAnsi="Arial" w:cs="Arial"/>
          <w:sz w:val="20"/>
          <w:szCs w:val="20"/>
        </w:rPr>
        <w:t>6.7.3.1 São considerados ex</w:t>
      </w:r>
      <w:r>
        <w:rPr>
          <w:rFonts w:ascii="Arial" w:hAnsi="Arial" w:cs="Arial"/>
          <w:sz w:val="20"/>
          <w:szCs w:val="20"/>
        </w:rPr>
        <w:t>cessivos os preços cotados que</w:t>
      </w:r>
      <w:r w:rsidRPr="00D173E2">
        <w:rPr>
          <w:rFonts w:ascii="Arial" w:hAnsi="Arial" w:cs="Arial"/>
          <w:sz w:val="20"/>
          <w:szCs w:val="20"/>
        </w:rPr>
        <w:t xml:space="preserve"> ultrapassarem os valores unitários estimados;</w:t>
      </w:r>
    </w:p>
    <w:p w:rsidR="00F614F0" w:rsidRPr="00D173E2" w:rsidRDefault="00F614F0" w:rsidP="00F614F0">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F614F0" w:rsidRPr="00D173E2" w:rsidRDefault="00F614F0" w:rsidP="00F614F0">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F614F0" w:rsidRPr="00D173E2" w:rsidRDefault="00F614F0" w:rsidP="00F614F0">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F614F0" w:rsidRPr="00D173E2" w:rsidRDefault="00F614F0" w:rsidP="00F614F0">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7. CRITÉRIO DE ACEITABILIDADE DOS PREÇOS:</w:t>
      </w:r>
    </w:p>
    <w:p w:rsidR="00F614F0" w:rsidRPr="00D173E2" w:rsidRDefault="00F614F0" w:rsidP="00F614F0">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F614F0" w:rsidRPr="00D173E2" w:rsidRDefault="00F614F0" w:rsidP="00F614F0">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F614F0" w:rsidRPr="00D173E2" w:rsidRDefault="00F614F0" w:rsidP="00F614F0">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F614F0" w:rsidRPr="00D173E2" w:rsidRDefault="00F614F0" w:rsidP="00F614F0">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8.2.1 Os interessados deverão apresentar:</w:t>
      </w:r>
    </w:p>
    <w:p w:rsidR="00F614F0" w:rsidRPr="00D173E2" w:rsidRDefault="00F614F0" w:rsidP="00F614F0">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não mais serão admitidos novos proponentes, passando-se imediatamente ao recebimento dos envelopes contendo, em separado, as </w:t>
      </w:r>
      <w:r w:rsidRPr="00D173E2">
        <w:rPr>
          <w:rFonts w:ascii="Arial" w:hAnsi="Arial" w:cs="Arial"/>
          <w:sz w:val="20"/>
          <w:szCs w:val="20"/>
        </w:rPr>
        <w:lastRenderedPageBreak/>
        <w:t>propostas de preços e os documentos de habilitação, em envelopes opacos, lacrados e rubricados no fecho, contendo em suas partes externas e frontais, em caracteres destacados, os seguintes dizeres:</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Razão Social, CNPJ e endereço da empresa.</w:t>
      </w:r>
    </w:p>
    <w:p w:rsidR="00F614F0" w:rsidRPr="00D173E2"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À</w:t>
      </w:r>
    </w:p>
    <w:p w:rsidR="00F614F0" w:rsidRPr="00D173E2" w:rsidRDefault="00F614F0" w:rsidP="00F614F0">
      <w:pPr>
        <w:jc w:val="both"/>
        <w:rPr>
          <w:rFonts w:ascii="Arial" w:hAnsi="Arial" w:cs="Arial"/>
          <w:sz w:val="20"/>
          <w:szCs w:val="20"/>
        </w:rPr>
      </w:pPr>
      <w:r w:rsidRPr="00D173E2">
        <w:rPr>
          <w:rFonts w:ascii="Arial" w:hAnsi="Arial" w:cs="Arial"/>
          <w:sz w:val="20"/>
          <w:szCs w:val="20"/>
        </w:rPr>
        <w:t>Comissão Permanente de Licitação – CPL</w:t>
      </w:r>
    </w:p>
    <w:p w:rsidR="00F614F0" w:rsidRPr="00D173E2" w:rsidRDefault="00F614F0" w:rsidP="00F614F0">
      <w:pPr>
        <w:jc w:val="both"/>
        <w:rPr>
          <w:rFonts w:ascii="Arial" w:hAnsi="Arial" w:cs="Arial"/>
          <w:sz w:val="20"/>
          <w:szCs w:val="20"/>
        </w:rPr>
      </w:pPr>
      <w:r>
        <w:rPr>
          <w:rFonts w:ascii="Arial" w:hAnsi="Arial" w:cs="Arial"/>
          <w:sz w:val="20"/>
          <w:szCs w:val="20"/>
        </w:rPr>
        <w:t>Prefeitura Municipal de São Pedro da Agua Branca - Maranhão</w:t>
      </w:r>
    </w:p>
    <w:p w:rsidR="00F614F0" w:rsidRPr="008E3C1E" w:rsidRDefault="00F614F0" w:rsidP="00F614F0">
      <w:pPr>
        <w:jc w:val="both"/>
        <w:rPr>
          <w:rFonts w:ascii="Arial" w:hAnsi="Arial" w:cs="Arial"/>
          <w:sz w:val="20"/>
          <w:szCs w:val="20"/>
        </w:rPr>
      </w:pPr>
      <w:r w:rsidRPr="008E3C1E">
        <w:rPr>
          <w:rFonts w:ascii="Arial" w:hAnsi="Arial" w:cs="Arial"/>
          <w:sz w:val="20"/>
          <w:szCs w:val="20"/>
        </w:rPr>
        <w:t>Rua Mário Andreazza, n° 724 - centro CEP. 65.900.500 – SPAB - MA.</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PREGÃO PRESENCIAL Nº </w:t>
      </w:r>
      <w:r>
        <w:rPr>
          <w:rFonts w:ascii="Arial" w:hAnsi="Arial" w:cs="Arial"/>
          <w:sz w:val="20"/>
          <w:szCs w:val="20"/>
        </w:rPr>
        <w:t>020/2016</w:t>
      </w:r>
      <w:r w:rsidRPr="00D173E2">
        <w:rPr>
          <w:rFonts w:ascii="Arial" w:hAnsi="Arial" w:cs="Arial"/>
          <w:sz w:val="20"/>
          <w:szCs w:val="20"/>
        </w:rPr>
        <w:t xml:space="preserve"> - “PROPOSTA DE PREÇOS”.</w:t>
      </w:r>
    </w:p>
    <w:p w:rsidR="00F614F0" w:rsidRPr="00D173E2" w:rsidRDefault="00F614F0" w:rsidP="00F614F0">
      <w:pPr>
        <w:ind w:left="567"/>
        <w:jc w:val="both"/>
        <w:rPr>
          <w:rFonts w:ascii="Arial" w:hAnsi="Arial" w:cs="Arial"/>
          <w:sz w:val="20"/>
          <w:szCs w:val="20"/>
        </w:rPr>
      </w:pP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Razão Social, CNPJ e endereço da empresa.</w:t>
      </w:r>
    </w:p>
    <w:p w:rsidR="00F614F0" w:rsidRPr="00D173E2" w:rsidRDefault="00F614F0" w:rsidP="00F614F0">
      <w:pPr>
        <w:jc w:val="both"/>
        <w:rPr>
          <w:rFonts w:ascii="Arial" w:hAnsi="Arial" w:cs="Arial"/>
          <w:sz w:val="20"/>
          <w:szCs w:val="20"/>
        </w:rPr>
      </w:pPr>
      <w:r w:rsidRPr="00D173E2">
        <w:rPr>
          <w:rFonts w:ascii="Arial" w:hAnsi="Arial" w:cs="Arial"/>
          <w:sz w:val="20"/>
          <w:szCs w:val="20"/>
        </w:rPr>
        <w:t>À</w:t>
      </w:r>
    </w:p>
    <w:p w:rsidR="00F614F0" w:rsidRPr="00D173E2" w:rsidRDefault="00F614F0" w:rsidP="00F614F0">
      <w:pPr>
        <w:jc w:val="both"/>
        <w:rPr>
          <w:rFonts w:ascii="Arial" w:hAnsi="Arial" w:cs="Arial"/>
          <w:sz w:val="20"/>
          <w:szCs w:val="20"/>
        </w:rPr>
      </w:pPr>
      <w:r w:rsidRPr="00D173E2">
        <w:rPr>
          <w:rFonts w:ascii="Arial" w:hAnsi="Arial" w:cs="Arial"/>
          <w:sz w:val="20"/>
          <w:szCs w:val="20"/>
        </w:rPr>
        <w:t>Comissão Permanente de Licitação – CPL</w:t>
      </w:r>
    </w:p>
    <w:p w:rsidR="00F614F0" w:rsidRPr="00D173E2" w:rsidRDefault="00F614F0" w:rsidP="00F614F0">
      <w:pPr>
        <w:jc w:val="both"/>
        <w:rPr>
          <w:rFonts w:ascii="Arial" w:hAnsi="Arial" w:cs="Arial"/>
          <w:sz w:val="20"/>
          <w:szCs w:val="20"/>
        </w:rPr>
      </w:pPr>
      <w:r>
        <w:rPr>
          <w:rFonts w:ascii="Arial" w:hAnsi="Arial" w:cs="Arial"/>
          <w:sz w:val="20"/>
          <w:szCs w:val="20"/>
        </w:rPr>
        <w:t>Prefeitura Municipal de São Pedro da Agua Branca - Maranhão</w:t>
      </w:r>
    </w:p>
    <w:p w:rsidR="00F614F0" w:rsidRPr="008E3C1E" w:rsidRDefault="00F614F0" w:rsidP="00F614F0">
      <w:pPr>
        <w:jc w:val="both"/>
        <w:rPr>
          <w:rFonts w:ascii="Arial" w:hAnsi="Arial" w:cs="Arial"/>
          <w:sz w:val="20"/>
          <w:szCs w:val="20"/>
        </w:rPr>
      </w:pPr>
      <w:r w:rsidRPr="008E3C1E">
        <w:rPr>
          <w:rFonts w:ascii="Arial" w:hAnsi="Arial" w:cs="Arial"/>
          <w:sz w:val="20"/>
          <w:szCs w:val="20"/>
        </w:rPr>
        <w:t>Rua Mário Andreazza, n° 724 - centro CEP. 65.900.500 – SPAB - MA.</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PREGÃO PRESENCIAL Nº </w:t>
      </w:r>
      <w:r>
        <w:rPr>
          <w:rFonts w:ascii="Arial" w:hAnsi="Arial" w:cs="Arial"/>
          <w:sz w:val="20"/>
          <w:szCs w:val="20"/>
        </w:rPr>
        <w:t>020/2016</w:t>
      </w:r>
      <w:r w:rsidRPr="00D173E2">
        <w:rPr>
          <w:rFonts w:ascii="Arial" w:hAnsi="Arial" w:cs="Arial"/>
          <w:sz w:val="20"/>
          <w:szCs w:val="20"/>
        </w:rPr>
        <w:t xml:space="preserve"> - “DOCUMENTAÇÃO DE HABILITAÇÃO”.</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8.4.  Não será admitida a entrega de apenas um envelope.</w:t>
      </w:r>
    </w:p>
    <w:p w:rsidR="00F614F0" w:rsidRPr="00D173E2" w:rsidRDefault="00F614F0" w:rsidP="00F614F0">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9. JULGAMENTO DAS PROPOSTAS DE PREÇOS E DA HABILITAÇÃO: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F614F0" w:rsidRPr="00D173E2" w:rsidRDefault="00F614F0" w:rsidP="00F614F0">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F614F0" w:rsidRPr="00D173E2" w:rsidRDefault="00F614F0" w:rsidP="00F614F0">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F614F0" w:rsidRPr="00D173E2" w:rsidRDefault="00F614F0" w:rsidP="00F614F0">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F614F0" w:rsidRPr="00D173E2" w:rsidRDefault="00F614F0" w:rsidP="00F614F0">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9.7.1 Critérios para julgamento da documentação: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F614F0" w:rsidRPr="00D173E2" w:rsidRDefault="00F614F0" w:rsidP="00F614F0">
      <w:pPr>
        <w:jc w:val="both"/>
        <w:rPr>
          <w:rFonts w:ascii="Arial" w:hAnsi="Arial" w:cs="Arial"/>
          <w:sz w:val="20"/>
          <w:szCs w:val="20"/>
        </w:rPr>
      </w:pPr>
      <w:r>
        <w:rPr>
          <w:rFonts w:ascii="Arial" w:hAnsi="Arial" w:cs="Arial"/>
          <w:sz w:val="20"/>
          <w:szCs w:val="20"/>
        </w:rPr>
        <w:lastRenderedPageBreak/>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F614F0" w:rsidRPr="00D173E2" w:rsidRDefault="00F614F0" w:rsidP="00F614F0">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F614F0" w:rsidRPr="00D173E2" w:rsidRDefault="00F614F0" w:rsidP="00F614F0">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F614F0" w:rsidRPr="00D173E2" w:rsidRDefault="00F614F0" w:rsidP="00F614F0">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F614F0" w:rsidRPr="00D173E2" w:rsidRDefault="00F614F0" w:rsidP="00F614F0">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F614F0" w:rsidRPr="00D173E2" w:rsidRDefault="00F614F0" w:rsidP="00F614F0">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F614F0" w:rsidRPr="00D173E2" w:rsidRDefault="00F614F0" w:rsidP="00F614F0">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F614F0" w:rsidRPr="00D173E2" w:rsidRDefault="00F614F0" w:rsidP="00F614F0">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F614F0" w:rsidRPr="00D173E2" w:rsidRDefault="00F614F0" w:rsidP="00F614F0">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F614F0" w:rsidRPr="00D173E2" w:rsidRDefault="00F614F0" w:rsidP="00F614F0">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F614F0" w:rsidRPr="00D173E2" w:rsidRDefault="00F614F0" w:rsidP="00F614F0">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F614F0" w:rsidRPr="00D173E2" w:rsidRDefault="00F614F0" w:rsidP="00F614F0">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F614F0" w:rsidRPr="00D173E2" w:rsidRDefault="00F614F0" w:rsidP="00F614F0">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F614F0" w:rsidRPr="00D173E2" w:rsidRDefault="00F614F0" w:rsidP="00F614F0">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F614F0" w:rsidRPr="00D173E2" w:rsidRDefault="00F614F0" w:rsidP="00F614F0">
      <w:pPr>
        <w:jc w:val="both"/>
        <w:rPr>
          <w:rFonts w:ascii="Arial" w:hAnsi="Arial" w:cs="Arial"/>
          <w:sz w:val="20"/>
          <w:szCs w:val="20"/>
        </w:rPr>
      </w:pPr>
      <w:r w:rsidRPr="00D173E2">
        <w:rPr>
          <w:rFonts w:ascii="Arial" w:hAnsi="Arial" w:cs="Arial"/>
          <w:sz w:val="20"/>
          <w:szCs w:val="20"/>
        </w:rPr>
        <w:lastRenderedPageBreak/>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F614F0" w:rsidRPr="00D173E2" w:rsidRDefault="00F614F0" w:rsidP="00F614F0">
      <w:pPr>
        <w:ind w:hanging="1"/>
        <w:jc w:val="both"/>
        <w:rPr>
          <w:rFonts w:ascii="Arial" w:hAnsi="Arial" w:cs="Arial"/>
          <w:b/>
          <w:sz w:val="20"/>
          <w:szCs w:val="20"/>
        </w:rPr>
      </w:pPr>
      <w:r w:rsidRPr="00D173E2">
        <w:rPr>
          <w:rFonts w:ascii="Arial" w:hAnsi="Arial" w:cs="Arial"/>
          <w:b/>
          <w:sz w:val="20"/>
          <w:szCs w:val="20"/>
        </w:rPr>
        <w:t>10 - DOCUMENTAÇÃO PARA HABILITAÇÃO: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F614F0" w:rsidRPr="00D173E2" w:rsidRDefault="00F614F0" w:rsidP="00F614F0">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F614F0" w:rsidRPr="00D173E2" w:rsidRDefault="00F614F0" w:rsidP="00F614F0">
      <w:pPr>
        <w:jc w:val="both"/>
        <w:rPr>
          <w:rFonts w:ascii="Arial" w:hAnsi="Arial" w:cs="Arial"/>
          <w:sz w:val="20"/>
          <w:szCs w:val="20"/>
        </w:rPr>
      </w:pPr>
      <w:r w:rsidRPr="00D173E2">
        <w:rPr>
          <w:rFonts w:ascii="Arial" w:hAnsi="Arial" w:cs="Arial"/>
          <w:sz w:val="20"/>
          <w:szCs w:val="20"/>
        </w:rPr>
        <w:t>10.2.1.1 Cédula de identidade (quando tratar-se de pessoa física).</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F614F0" w:rsidRPr="00D173E2" w:rsidRDefault="00F614F0" w:rsidP="00F614F0">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10.2.2 Regularidade Fiscal e Trabalhista:</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F614F0" w:rsidRPr="00D173E2" w:rsidRDefault="00F614F0" w:rsidP="00F614F0">
      <w:pPr>
        <w:jc w:val="both"/>
        <w:rPr>
          <w:rFonts w:ascii="Arial" w:hAnsi="Arial" w:cs="Arial"/>
          <w:sz w:val="20"/>
          <w:szCs w:val="20"/>
        </w:rPr>
      </w:pPr>
      <w:r w:rsidRPr="00D173E2">
        <w:rPr>
          <w:rFonts w:ascii="Arial" w:hAnsi="Arial" w:cs="Arial"/>
          <w:sz w:val="20"/>
          <w:szCs w:val="20"/>
        </w:rPr>
        <w:lastRenderedPageBreak/>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F614F0" w:rsidRPr="00D173E2" w:rsidRDefault="00F614F0" w:rsidP="00F614F0">
      <w:pPr>
        <w:jc w:val="both"/>
        <w:rPr>
          <w:rFonts w:ascii="Arial" w:hAnsi="Arial" w:cs="Arial"/>
          <w:sz w:val="20"/>
          <w:szCs w:val="20"/>
        </w:rPr>
      </w:pPr>
      <w:r w:rsidRPr="00D173E2">
        <w:rPr>
          <w:rFonts w:ascii="Arial" w:hAnsi="Arial" w:cs="Arial"/>
          <w:sz w:val="20"/>
          <w:szCs w:val="20"/>
        </w:rPr>
        <w:t>10.2.2.11 Certidão Negativa de Débitos Trabalhistas – CNDT.</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10.3 – QUALIFICAÇÃO TÉCNICA:</w:t>
      </w:r>
    </w:p>
    <w:p w:rsidR="00F614F0" w:rsidRPr="00D173E2" w:rsidRDefault="00F614F0" w:rsidP="00F614F0">
      <w:pPr>
        <w:jc w:val="both"/>
        <w:rPr>
          <w:rFonts w:ascii="Arial" w:hAnsi="Arial" w:cs="Arial"/>
          <w:sz w:val="20"/>
          <w:szCs w:val="20"/>
        </w:rPr>
      </w:pPr>
      <w:r w:rsidRPr="00D173E2">
        <w:rPr>
          <w:rFonts w:ascii="Arial" w:hAnsi="Arial" w:cs="Arial"/>
          <w:sz w:val="20"/>
          <w:szCs w:val="20"/>
        </w:rPr>
        <w:t>10.3.1 – Atestado de Capacidade Técnica, fornecido por Órgão Público ou Privado, comprovando que o licitante já realizou prestação de serviços de igual ou superior complexidade, caso a mesma venha a vencer este Processo Licitatório.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10.4 – QUALIFICAÇÃO ECONOMICA FINANCEIRA:</w:t>
      </w:r>
    </w:p>
    <w:p w:rsidR="00F614F0" w:rsidRPr="00D173E2" w:rsidRDefault="00F614F0" w:rsidP="00F614F0">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F614F0" w:rsidRPr="00D173E2" w:rsidRDefault="00F614F0" w:rsidP="00F614F0">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F614F0" w:rsidRPr="00D173E2" w:rsidRDefault="00F614F0" w:rsidP="00F614F0">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10.8ª – As empresas alcançadas pela Lei Federal n° 123/2006, </w:t>
      </w:r>
      <w:r>
        <w:rPr>
          <w:rFonts w:ascii="Arial" w:hAnsi="Arial" w:cs="Arial"/>
          <w:sz w:val="20"/>
          <w:szCs w:val="20"/>
        </w:rPr>
        <w:t xml:space="preserve">alterada pela Lei nº 147/2014, </w:t>
      </w:r>
      <w:r w:rsidRPr="00D173E2">
        <w:rPr>
          <w:rFonts w:ascii="Arial" w:hAnsi="Arial" w:cs="Arial"/>
          <w:sz w:val="20"/>
          <w:szCs w:val="20"/>
        </w:rPr>
        <w:t>deverão apresentar Declaração de Enquadramento, devidamente registrada nos órgãos competentes para atestar seu enquadramento.</w:t>
      </w:r>
    </w:p>
    <w:p w:rsidR="00F614F0" w:rsidRPr="00D173E2" w:rsidRDefault="00F614F0" w:rsidP="00F614F0">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F614F0" w:rsidRPr="00D173E2" w:rsidRDefault="00F614F0" w:rsidP="00F614F0">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F614F0" w:rsidRPr="00D173E2" w:rsidRDefault="00F614F0" w:rsidP="00F614F0">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F614F0" w:rsidRPr="00D173E2" w:rsidRDefault="00F614F0" w:rsidP="00F614F0">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F614F0" w:rsidRPr="00D173E2" w:rsidRDefault="00F614F0" w:rsidP="00F614F0">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lastRenderedPageBreak/>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F614F0" w:rsidRPr="00D173E2" w:rsidRDefault="00F614F0" w:rsidP="00F614F0">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F614F0" w:rsidRPr="00D173E2" w:rsidRDefault="00F614F0" w:rsidP="00F614F0">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F614F0" w:rsidRPr="00D173E2" w:rsidRDefault="00F614F0" w:rsidP="00F614F0">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F614F0" w:rsidRPr="00D173E2" w:rsidRDefault="00F614F0" w:rsidP="00F614F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conforme segue:</w:t>
      </w:r>
    </w:p>
    <w:p w:rsidR="00F614F0" w:rsidRPr="00D173E2" w:rsidRDefault="00F614F0" w:rsidP="00F614F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F614F0" w:rsidRPr="00D173E2" w:rsidRDefault="00F614F0" w:rsidP="00F614F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F614F0" w:rsidRPr="00D173E2" w:rsidRDefault="00F614F0" w:rsidP="00F614F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F614F0" w:rsidRPr="00D173E2" w:rsidRDefault="00F614F0" w:rsidP="00F614F0">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F614F0" w:rsidRPr="00D173E2" w:rsidRDefault="00F614F0" w:rsidP="00F614F0">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11 DOS RECURSOS:</w:t>
      </w:r>
    </w:p>
    <w:p w:rsidR="00F614F0" w:rsidRPr="00D173E2" w:rsidRDefault="00F614F0" w:rsidP="00F614F0">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w:t>
      </w:r>
      <w:r w:rsidRPr="00D173E2">
        <w:rPr>
          <w:rFonts w:ascii="Arial" w:hAnsi="Arial" w:cs="Arial"/>
          <w:sz w:val="20"/>
          <w:szCs w:val="20"/>
        </w:rPr>
        <w:lastRenderedPageBreak/>
        <w:t>contrarrazões em igual número de dias, que começarão a correr do término do prazo do decorrente, sendo-lhes assegurada vista imediata dos autos.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F614F0" w:rsidRPr="00D173E2" w:rsidRDefault="00F614F0" w:rsidP="00F614F0">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F614F0" w:rsidRPr="00D173E2" w:rsidRDefault="00F614F0" w:rsidP="00F614F0">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F614F0" w:rsidRPr="00D173E2" w:rsidRDefault="00F614F0" w:rsidP="00F614F0">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12 DO CONTRATO:</w:t>
      </w:r>
    </w:p>
    <w:p w:rsidR="00F614F0" w:rsidRPr="00D173E2" w:rsidRDefault="00F614F0" w:rsidP="00F614F0">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F614F0" w:rsidRPr="00D173E2" w:rsidRDefault="00F614F0" w:rsidP="00F614F0">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13 DA VIGÊNCIA DO CONTRATO:</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13.1 O contrato terá vigência até 31 de </w:t>
      </w:r>
      <w:r>
        <w:rPr>
          <w:rFonts w:ascii="Arial" w:hAnsi="Arial" w:cs="Arial"/>
          <w:sz w:val="20"/>
          <w:szCs w:val="20"/>
        </w:rPr>
        <w:t>dezembro de 2016</w:t>
      </w:r>
      <w:r w:rsidRPr="00D173E2">
        <w:rPr>
          <w:rFonts w:ascii="Arial" w:hAnsi="Arial" w:cs="Arial"/>
          <w:sz w:val="20"/>
          <w:szCs w:val="20"/>
        </w:rPr>
        <w:t>, de acordo com as condições estabelecidas na Minuta do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14 DA FORMA DE PAGAMENTO:</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15. RECOMPOSIÇÃO DO EQUILÍBRIO ECONÔMICO-FINANCEIRO:</w:t>
      </w:r>
    </w:p>
    <w:p w:rsidR="00F614F0" w:rsidRPr="00D173E2" w:rsidRDefault="00F614F0" w:rsidP="00F614F0">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F614F0" w:rsidRDefault="00F614F0" w:rsidP="00F614F0">
      <w:pPr>
        <w:tabs>
          <w:tab w:val="left" w:pos="0"/>
          <w:tab w:val="left" w:pos="1620"/>
        </w:tabs>
        <w:autoSpaceDE w:val="0"/>
        <w:autoSpaceDN w:val="0"/>
        <w:adjustRightInd w:val="0"/>
        <w:jc w:val="both"/>
        <w:rPr>
          <w:rFonts w:ascii="Arial" w:hAnsi="Arial" w:cs="Arial"/>
          <w:sz w:val="20"/>
          <w:szCs w:val="20"/>
        </w:rPr>
      </w:pPr>
    </w:p>
    <w:p w:rsidR="00F614F0" w:rsidRPr="00937952" w:rsidRDefault="00F614F0" w:rsidP="00F614F0">
      <w:pPr>
        <w:tabs>
          <w:tab w:val="left" w:pos="0"/>
          <w:tab w:val="left" w:pos="1620"/>
        </w:tabs>
        <w:autoSpaceDE w:val="0"/>
        <w:autoSpaceDN w:val="0"/>
        <w:adjustRightInd w:val="0"/>
        <w:jc w:val="both"/>
        <w:rPr>
          <w:rFonts w:ascii="Arial" w:hAnsi="Arial" w:cs="Arial"/>
          <w:sz w:val="20"/>
          <w:szCs w:val="20"/>
        </w:rPr>
      </w:pPr>
      <w:r w:rsidRPr="00937952">
        <w:rPr>
          <w:rFonts w:ascii="Arial" w:hAnsi="Arial" w:cs="Arial"/>
          <w:sz w:val="20"/>
          <w:szCs w:val="20"/>
        </w:rPr>
        <w:t>Órgão: Poder Executivo</w:t>
      </w:r>
    </w:p>
    <w:p w:rsidR="00F614F0" w:rsidRPr="00937952" w:rsidRDefault="00F614F0" w:rsidP="00F614F0">
      <w:pPr>
        <w:jc w:val="both"/>
        <w:rPr>
          <w:rFonts w:ascii="Arial" w:eastAsia="Batang" w:hAnsi="Arial" w:cs="Arial"/>
          <w:sz w:val="20"/>
          <w:szCs w:val="20"/>
        </w:rPr>
      </w:pPr>
      <w:r w:rsidRPr="00937952">
        <w:rPr>
          <w:rFonts w:ascii="Arial" w:eastAsia="Batang" w:hAnsi="Arial" w:cs="Arial"/>
          <w:sz w:val="20"/>
          <w:szCs w:val="20"/>
        </w:rPr>
        <w:t xml:space="preserve">Unidade Orçamentária: Secretaria Municipal de Educação, Desportos e </w:t>
      </w:r>
      <w:proofErr w:type="gramStart"/>
      <w:r w:rsidRPr="00937952">
        <w:rPr>
          <w:rFonts w:ascii="Arial" w:eastAsia="Batang" w:hAnsi="Arial" w:cs="Arial"/>
          <w:sz w:val="20"/>
          <w:szCs w:val="20"/>
        </w:rPr>
        <w:t>Lazer</w:t>
      </w:r>
      <w:proofErr w:type="gramEnd"/>
    </w:p>
    <w:p w:rsidR="00F614F0" w:rsidRPr="00937952" w:rsidRDefault="00F614F0" w:rsidP="00F614F0">
      <w:pPr>
        <w:jc w:val="both"/>
        <w:rPr>
          <w:rFonts w:ascii="Arial" w:eastAsia="Batang" w:hAnsi="Arial" w:cs="Arial"/>
          <w:sz w:val="20"/>
          <w:szCs w:val="20"/>
        </w:rPr>
      </w:pPr>
      <w:r w:rsidRPr="00937952">
        <w:rPr>
          <w:rFonts w:ascii="Arial" w:eastAsia="Batang" w:hAnsi="Arial" w:cs="Arial"/>
          <w:sz w:val="20"/>
          <w:szCs w:val="20"/>
        </w:rPr>
        <w:t>Função: Educação</w:t>
      </w:r>
    </w:p>
    <w:p w:rsidR="00F614F0" w:rsidRPr="00937952" w:rsidRDefault="00F614F0" w:rsidP="00F614F0">
      <w:pPr>
        <w:jc w:val="both"/>
        <w:rPr>
          <w:rFonts w:ascii="Arial" w:eastAsia="Batang" w:hAnsi="Arial" w:cs="Arial"/>
          <w:sz w:val="20"/>
          <w:szCs w:val="20"/>
        </w:rPr>
      </w:pPr>
      <w:r w:rsidRPr="00937952">
        <w:rPr>
          <w:rFonts w:ascii="Arial" w:eastAsia="Batang" w:hAnsi="Arial" w:cs="Arial"/>
          <w:sz w:val="20"/>
          <w:szCs w:val="20"/>
        </w:rPr>
        <w:t>Sub Função: Ensino Fundamental</w:t>
      </w:r>
    </w:p>
    <w:p w:rsidR="00F614F0" w:rsidRPr="00937952" w:rsidRDefault="00F614F0" w:rsidP="00F614F0">
      <w:pPr>
        <w:jc w:val="both"/>
        <w:rPr>
          <w:rFonts w:ascii="Arial" w:eastAsia="Batang" w:hAnsi="Arial" w:cs="Arial"/>
          <w:sz w:val="20"/>
          <w:szCs w:val="20"/>
        </w:rPr>
      </w:pPr>
      <w:r w:rsidRPr="00937952">
        <w:rPr>
          <w:rFonts w:ascii="Arial" w:eastAsia="Batang" w:hAnsi="Arial" w:cs="Arial"/>
          <w:sz w:val="20"/>
          <w:szCs w:val="20"/>
        </w:rPr>
        <w:t>Programa: Ensino Fundamental.</w:t>
      </w:r>
    </w:p>
    <w:p w:rsidR="00F614F0" w:rsidRPr="00937952" w:rsidRDefault="00F614F0" w:rsidP="00F614F0">
      <w:pPr>
        <w:jc w:val="both"/>
        <w:rPr>
          <w:rFonts w:ascii="Arial" w:eastAsia="Batang" w:hAnsi="Arial" w:cs="Arial"/>
          <w:sz w:val="20"/>
          <w:szCs w:val="20"/>
        </w:rPr>
      </w:pPr>
      <w:r w:rsidRPr="00937952">
        <w:rPr>
          <w:rFonts w:ascii="Arial" w:eastAsia="Batang" w:hAnsi="Arial" w:cs="Arial"/>
          <w:sz w:val="20"/>
          <w:szCs w:val="20"/>
        </w:rPr>
        <w:t>Projeto/Atividade: Manutenção do Ensino Fundamental.</w:t>
      </w:r>
    </w:p>
    <w:p w:rsidR="00F614F0" w:rsidRPr="00937952" w:rsidRDefault="00F614F0" w:rsidP="00F614F0">
      <w:pPr>
        <w:jc w:val="both"/>
        <w:rPr>
          <w:rFonts w:ascii="Arial" w:eastAsia="Batang" w:hAnsi="Arial" w:cs="Arial"/>
          <w:sz w:val="20"/>
          <w:szCs w:val="20"/>
        </w:rPr>
      </w:pPr>
      <w:r w:rsidRPr="00937952">
        <w:rPr>
          <w:rFonts w:ascii="Arial" w:eastAsia="Batang" w:hAnsi="Arial" w:cs="Arial"/>
          <w:sz w:val="20"/>
          <w:szCs w:val="20"/>
        </w:rPr>
        <w:t>Elemento de Despesa: 44.90.52 – Equipamentos e Material Permanente</w:t>
      </w:r>
    </w:p>
    <w:p w:rsidR="00F614F0" w:rsidRDefault="00F614F0" w:rsidP="00F614F0">
      <w:pPr>
        <w:tabs>
          <w:tab w:val="left" w:pos="0"/>
          <w:tab w:val="left" w:pos="1620"/>
        </w:tabs>
        <w:autoSpaceDE w:val="0"/>
        <w:autoSpaceDN w:val="0"/>
        <w:adjustRightInd w:val="0"/>
        <w:jc w:val="both"/>
        <w:rPr>
          <w:rFonts w:ascii="Arial" w:hAnsi="Arial" w:cs="Arial"/>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xml:space="preserve">,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w:t>
      </w:r>
      <w:r w:rsidRPr="00D173E2">
        <w:rPr>
          <w:rFonts w:ascii="Arial" w:hAnsi="Arial" w:cs="Arial"/>
          <w:sz w:val="20"/>
          <w:szCs w:val="20"/>
        </w:rPr>
        <w:lastRenderedPageBreak/>
        <w:t>devidamente fundamentado, bem como adiá-la ou prorrogar o prazo para recebimento das propostas, sem que caibam as empresas licitantes quaisquer reclamações ou direitos a indenização ou reembolso.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18 DOS ACRÉSCIMOS E SUPRESSÕES:</w:t>
      </w:r>
    </w:p>
    <w:p w:rsidR="00F614F0" w:rsidRPr="00D173E2" w:rsidRDefault="00F614F0" w:rsidP="00F614F0">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19 DAS CONDIÇÕES </w:t>
      </w:r>
      <w:r>
        <w:rPr>
          <w:rFonts w:ascii="Arial" w:hAnsi="Arial" w:cs="Arial"/>
          <w:b/>
          <w:sz w:val="20"/>
          <w:szCs w:val="20"/>
        </w:rPr>
        <w:t>DOS PRODUTOS</w:t>
      </w:r>
      <w:r w:rsidRPr="00D173E2">
        <w:rPr>
          <w:rFonts w:ascii="Arial" w:hAnsi="Arial" w:cs="Arial"/>
          <w:b/>
          <w:sz w:val="20"/>
          <w:szCs w:val="20"/>
        </w:rPr>
        <w:t>:</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20 DAS SANÇÕES ADMINISTRATIVAS: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F614F0" w:rsidRPr="00D173E2" w:rsidRDefault="00F614F0" w:rsidP="00F614F0">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21 DAS PENALIDADES:</w:t>
      </w:r>
    </w:p>
    <w:p w:rsidR="00F614F0" w:rsidRPr="00D173E2" w:rsidRDefault="00F614F0" w:rsidP="00F614F0">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F614F0" w:rsidRDefault="00F614F0" w:rsidP="00F614F0">
      <w:pPr>
        <w:jc w:val="both"/>
        <w:rPr>
          <w:rFonts w:ascii="Arial" w:hAnsi="Arial" w:cs="Arial"/>
          <w:b/>
          <w:sz w:val="20"/>
          <w:szCs w:val="20"/>
        </w:rPr>
      </w:pPr>
    </w:p>
    <w:p w:rsidR="00F614F0" w:rsidRPr="00D173E2" w:rsidRDefault="00F614F0" w:rsidP="00F614F0">
      <w:pPr>
        <w:jc w:val="both"/>
        <w:rPr>
          <w:rFonts w:ascii="Arial" w:hAnsi="Arial" w:cs="Arial"/>
          <w:sz w:val="20"/>
          <w:szCs w:val="20"/>
        </w:rPr>
      </w:pPr>
      <w:r w:rsidRPr="00D173E2">
        <w:rPr>
          <w:rFonts w:ascii="Arial" w:hAnsi="Arial" w:cs="Arial"/>
          <w:b/>
          <w:sz w:val="20"/>
          <w:szCs w:val="20"/>
        </w:rPr>
        <w:t>22 DOS ILÍCITOS PENAIS:</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23 DA IMPUGNAÇÃO DO ATO CONVOCATÓRIO:</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F614F0" w:rsidRPr="00D173E2" w:rsidRDefault="00F614F0" w:rsidP="00F614F0">
      <w:pPr>
        <w:jc w:val="both"/>
        <w:rPr>
          <w:rFonts w:ascii="Arial" w:hAnsi="Arial" w:cs="Arial"/>
          <w:sz w:val="20"/>
          <w:szCs w:val="20"/>
        </w:rPr>
      </w:pPr>
      <w:r w:rsidRPr="00D173E2">
        <w:rPr>
          <w:rFonts w:ascii="Arial" w:hAnsi="Arial" w:cs="Arial"/>
          <w:sz w:val="20"/>
          <w:szCs w:val="20"/>
        </w:rPr>
        <w:t>23.4 As impugnações não protocoladas serão desconsideradas.</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24 DOS PEDIDOS DE ESCLARECIMENTO:</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F614F0" w:rsidRPr="00D173E2" w:rsidRDefault="00F614F0" w:rsidP="00F614F0">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F614F0" w:rsidRPr="00D173E2" w:rsidRDefault="00F614F0" w:rsidP="00F614F0">
      <w:pPr>
        <w:jc w:val="both"/>
        <w:rPr>
          <w:rFonts w:ascii="Arial" w:hAnsi="Arial" w:cs="Arial"/>
          <w:sz w:val="20"/>
          <w:szCs w:val="20"/>
        </w:rPr>
      </w:pPr>
      <w:r w:rsidRPr="00D173E2">
        <w:rPr>
          <w:rFonts w:ascii="Arial" w:hAnsi="Arial" w:cs="Arial"/>
          <w:sz w:val="20"/>
          <w:szCs w:val="20"/>
        </w:rPr>
        <w:lastRenderedPageBreak/>
        <w:t>24.1.2 Os esclarecimentos aos consulentes serão comunicados a todas as demais empresas que tenham adquirido o presente edital.</w:t>
      </w:r>
    </w:p>
    <w:p w:rsidR="00F614F0" w:rsidRPr="00D173E2" w:rsidRDefault="00F614F0" w:rsidP="00F614F0">
      <w:pPr>
        <w:jc w:val="both"/>
        <w:rPr>
          <w:rFonts w:ascii="Arial" w:hAnsi="Arial" w:cs="Arial"/>
          <w:sz w:val="20"/>
          <w:szCs w:val="20"/>
        </w:rPr>
      </w:pPr>
      <w:r w:rsidRPr="00D173E2">
        <w:rPr>
          <w:rFonts w:ascii="Arial" w:hAnsi="Arial" w:cs="Arial"/>
          <w:b/>
          <w:sz w:val="20"/>
          <w:szCs w:val="20"/>
        </w:rPr>
        <w:t>25 DAS DISPOSIÇÕES GERAIS:</w:t>
      </w:r>
    </w:p>
    <w:p w:rsidR="00F614F0" w:rsidRPr="00D173E2" w:rsidRDefault="00F614F0" w:rsidP="00F614F0">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F614F0" w:rsidRPr="00D173E2" w:rsidRDefault="00F614F0" w:rsidP="00F614F0">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F614F0" w:rsidRPr="00D173E2" w:rsidRDefault="00F614F0" w:rsidP="00F614F0">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F614F0" w:rsidRPr="00D173E2" w:rsidRDefault="00F614F0" w:rsidP="00F614F0">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F614F0" w:rsidRPr="00D173E2" w:rsidRDefault="00F614F0" w:rsidP="00F614F0">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Praça Guilhermino Brito, n° 284, PARAIBANO-MA, no horário das 8h às 12h, onde poderão ser consultados gratuitamente.</w:t>
      </w:r>
    </w:p>
    <w:p w:rsidR="00F614F0" w:rsidRPr="00D173E2" w:rsidRDefault="00F614F0" w:rsidP="00F614F0">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F614F0" w:rsidRPr="00202C06" w:rsidRDefault="00F614F0" w:rsidP="00F614F0">
      <w:pPr>
        <w:jc w:val="both"/>
        <w:rPr>
          <w:rFonts w:ascii="Arial" w:hAnsi="Arial" w:cs="Arial"/>
          <w:sz w:val="20"/>
          <w:szCs w:val="20"/>
        </w:rPr>
      </w:pPr>
      <w:r w:rsidRPr="00202C06">
        <w:rPr>
          <w:rFonts w:ascii="Arial" w:hAnsi="Arial" w:cs="Arial"/>
          <w:sz w:val="20"/>
          <w:szCs w:val="20"/>
        </w:rPr>
        <w:t>25.8 As normas que disciplinam este pregão serão sempre interpretadas em favor da ampliação da disputa entre os interessados, sem comprometimento da segurança do futuro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26 DOS ANEXOS:</w:t>
      </w:r>
    </w:p>
    <w:p w:rsidR="00F614F0" w:rsidRPr="00D173E2" w:rsidRDefault="00F614F0" w:rsidP="00F614F0">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F614F0" w:rsidRPr="00D173E2" w:rsidRDefault="00F614F0" w:rsidP="00F614F0">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F614F0" w:rsidRPr="00D173E2" w:rsidRDefault="00F614F0" w:rsidP="00F614F0">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F614F0" w:rsidRPr="00D173E2" w:rsidRDefault="00F614F0" w:rsidP="00F614F0">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F614F0" w:rsidRDefault="00F614F0" w:rsidP="00F614F0">
      <w:pPr>
        <w:tabs>
          <w:tab w:val="left" w:pos="8364"/>
        </w:tabs>
        <w:jc w:val="right"/>
        <w:rPr>
          <w:rFonts w:ascii="Arial" w:hAnsi="Arial" w:cs="Arial"/>
          <w:b/>
          <w:color w:val="000000"/>
          <w:sz w:val="20"/>
          <w:szCs w:val="20"/>
        </w:rPr>
      </w:pPr>
    </w:p>
    <w:p w:rsidR="00F614F0" w:rsidRDefault="00F614F0" w:rsidP="00F614F0">
      <w:pPr>
        <w:tabs>
          <w:tab w:val="left" w:pos="8364"/>
        </w:tabs>
        <w:jc w:val="right"/>
        <w:rPr>
          <w:rFonts w:ascii="Arial" w:hAnsi="Arial" w:cs="Arial"/>
          <w:b/>
          <w:color w:val="000000"/>
          <w:sz w:val="20"/>
          <w:szCs w:val="20"/>
        </w:rPr>
      </w:pPr>
    </w:p>
    <w:p w:rsidR="00F614F0" w:rsidRPr="00D173E2" w:rsidRDefault="00F614F0" w:rsidP="00F614F0">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Pr>
          <w:rFonts w:ascii="Arial" w:hAnsi="Arial" w:cs="Arial"/>
          <w:b/>
          <w:color w:val="000000"/>
          <w:sz w:val="20"/>
          <w:szCs w:val="20"/>
        </w:rPr>
        <w:t>22 de julho de 2016</w:t>
      </w:r>
      <w:r w:rsidRPr="00D173E2">
        <w:rPr>
          <w:rFonts w:ascii="Arial" w:hAnsi="Arial" w:cs="Arial"/>
          <w:b/>
          <w:color w:val="000000"/>
          <w:sz w:val="20"/>
          <w:szCs w:val="20"/>
        </w:rPr>
        <w:t>.</w:t>
      </w:r>
    </w:p>
    <w:p w:rsidR="00F614F0" w:rsidRDefault="00F614F0" w:rsidP="00F614F0">
      <w:pPr>
        <w:jc w:val="center"/>
        <w:rPr>
          <w:rFonts w:ascii="Arial" w:hAnsi="Arial" w:cs="Arial"/>
          <w:color w:val="000000"/>
          <w:sz w:val="20"/>
          <w:szCs w:val="20"/>
        </w:rPr>
      </w:pPr>
    </w:p>
    <w:p w:rsidR="00F614F0" w:rsidRPr="00D173E2" w:rsidRDefault="00F614F0" w:rsidP="00F614F0">
      <w:pPr>
        <w:jc w:val="center"/>
        <w:rPr>
          <w:rFonts w:ascii="Arial" w:hAnsi="Arial" w:cs="Arial"/>
          <w:color w:val="000000"/>
          <w:sz w:val="20"/>
          <w:szCs w:val="20"/>
        </w:rPr>
      </w:pPr>
    </w:p>
    <w:p w:rsidR="00F614F0" w:rsidRPr="00D173E2" w:rsidRDefault="00F614F0" w:rsidP="00F614F0">
      <w:pPr>
        <w:jc w:val="center"/>
        <w:rPr>
          <w:rFonts w:ascii="Arial" w:hAnsi="Arial" w:cs="Arial"/>
          <w:b/>
          <w:color w:val="000000"/>
          <w:sz w:val="20"/>
          <w:szCs w:val="20"/>
        </w:rPr>
      </w:pPr>
    </w:p>
    <w:p w:rsidR="00F614F0" w:rsidRPr="00D173E2" w:rsidRDefault="00F614F0" w:rsidP="00F614F0">
      <w:pPr>
        <w:jc w:val="center"/>
        <w:rPr>
          <w:rFonts w:ascii="Arial" w:hAnsi="Arial" w:cs="Arial"/>
          <w:b/>
          <w:color w:val="000000"/>
          <w:sz w:val="20"/>
          <w:szCs w:val="20"/>
        </w:rPr>
      </w:pPr>
      <w:r>
        <w:rPr>
          <w:rFonts w:ascii="Arial" w:hAnsi="Arial" w:cs="Arial"/>
          <w:b/>
          <w:color w:val="000000"/>
          <w:sz w:val="20"/>
          <w:szCs w:val="20"/>
        </w:rPr>
        <w:t>Antônio Moreira Leite</w:t>
      </w:r>
    </w:p>
    <w:p w:rsidR="00F614F0" w:rsidRPr="00D173E2" w:rsidRDefault="00F614F0" w:rsidP="00F614F0">
      <w:pPr>
        <w:jc w:val="center"/>
        <w:rPr>
          <w:rFonts w:ascii="Arial" w:hAnsi="Arial" w:cs="Arial"/>
          <w:b/>
          <w:color w:val="000000"/>
          <w:sz w:val="20"/>
          <w:szCs w:val="20"/>
        </w:rPr>
      </w:pPr>
      <w:r w:rsidRPr="00D173E2">
        <w:rPr>
          <w:rFonts w:ascii="Arial" w:hAnsi="Arial" w:cs="Arial"/>
          <w:b/>
          <w:color w:val="000000"/>
          <w:sz w:val="20"/>
          <w:szCs w:val="20"/>
        </w:rPr>
        <w:t>PREGOEIR</w:t>
      </w:r>
      <w:r>
        <w:rPr>
          <w:rFonts w:ascii="Arial" w:hAnsi="Arial" w:cs="Arial"/>
          <w:b/>
          <w:color w:val="000000"/>
          <w:sz w:val="20"/>
          <w:szCs w:val="20"/>
        </w:rPr>
        <w:t>O</w:t>
      </w:r>
      <w:r w:rsidRPr="00D173E2">
        <w:rPr>
          <w:rFonts w:ascii="Arial" w:hAnsi="Arial" w:cs="Arial"/>
          <w:b/>
          <w:color w:val="000000"/>
          <w:sz w:val="20"/>
          <w:szCs w:val="20"/>
        </w:rPr>
        <w:t xml:space="preserve"> </w:t>
      </w:r>
    </w:p>
    <w:p w:rsidR="00F614F0" w:rsidRPr="00D173E2" w:rsidRDefault="00F614F0" w:rsidP="00F614F0">
      <w:pPr>
        <w:pStyle w:val="Recuodecorpodetexto2"/>
        <w:spacing w:after="0" w:line="240" w:lineRule="auto"/>
        <w:ind w:left="0"/>
        <w:jc w:val="center"/>
        <w:rPr>
          <w:rFonts w:ascii="Arial" w:hAnsi="Arial" w:cs="Arial"/>
          <w:b/>
          <w:sz w:val="20"/>
        </w:rPr>
      </w:pPr>
    </w:p>
    <w:p w:rsidR="00F614F0" w:rsidRDefault="00F614F0" w:rsidP="00F614F0">
      <w:pPr>
        <w:pStyle w:val="Recuodecorpodetexto2"/>
        <w:spacing w:after="0" w:line="240" w:lineRule="auto"/>
        <w:ind w:left="0"/>
        <w:jc w:val="center"/>
        <w:rPr>
          <w:rFonts w:ascii="Arial" w:hAnsi="Arial" w:cs="Arial"/>
          <w:b/>
          <w:sz w:val="20"/>
        </w:rPr>
      </w:pPr>
    </w:p>
    <w:p w:rsidR="00F614F0" w:rsidRDefault="00F614F0" w:rsidP="00F614F0">
      <w:pPr>
        <w:pStyle w:val="Recuodecorpodetexto2"/>
        <w:spacing w:after="0" w:line="240" w:lineRule="auto"/>
        <w:ind w:left="0"/>
        <w:jc w:val="center"/>
        <w:rPr>
          <w:rFonts w:ascii="Arial" w:hAnsi="Arial" w:cs="Arial"/>
          <w:b/>
          <w:sz w:val="20"/>
        </w:rPr>
      </w:pPr>
    </w:p>
    <w:p w:rsidR="00F614F0" w:rsidRDefault="00F614F0" w:rsidP="00F614F0">
      <w:pPr>
        <w:pStyle w:val="Recuodecorpodetexto2"/>
        <w:spacing w:after="0" w:line="240" w:lineRule="auto"/>
        <w:ind w:left="0"/>
        <w:jc w:val="center"/>
        <w:rPr>
          <w:rFonts w:ascii="Arial" w:hAnsi="Arial" w:cs="Arial"/>
          <w:b/>
          <w:sz w:val="20"/>
        </w:rPr>
      </w:pPr>
    </w:p>
    <w:p w:rsidR="00F614F0" w:rsidRDefault="00F614F0" w:rsidP="00F614F0">
      <w:pPr>
        <w:pStyle w:val="Recuodecorpodetexto2"/>
        <w:spacing w:after="0" w:line="240" w:lineRule="auto"/>
        <w:ind w:left="0"/>
        <w:jc w:val="center"/>
        <w:rPr>
          <w:rFonts w:ascii="Arial" w:hAnsi="Arial" w:cs="Arial"/>
          <w:b/>
          <w:sz w:val="20"/>
        </w:rPr>
      </w:pPr>
    </w:p>
    <w:p w:rsidR="00F614F0" w:rsidRDefault="00F614F0" w:rsidP="00F614F0">
      <w:pPr>
        <w:pStyle w:val="Recuodecorpodetexto2"/>
        <w:spacing w:after="0" w:line="240" w:lineRule="auto"/>
        <w:ind w:left="0"/>
        <w:jc w:val="center"/>
        <w:rPr>
          <w:rFonts w:ascii="Arial" w:hAnsi="Arial" w:cs="Arial"/>
          <w:b/>
          <w:sz w:val="20"/>
        </w:rPr>
      </w:pP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/2016</w:t>
      </w:r>
      <w:r w:rsidRPr="00D173E2">
        <w:rPr>
          <w:rFonts w:ascii="Arial" w:hAnsi="Arial" w:cs="Arial"/>
          <w:b/>
          <w:sz w:val="20"/>
          <w:szCs w:val="20"/>
        </w:rPr>
        <w:t>.</w:t>
      </w: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ANEXO I</w:t>
      </w: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TERMO DE REFERÊNCIA</w:t>
      </w:r>
    </w:p>
    <w:p w:rsidR="00F614F0" w:rsidRPr="00D173E2" w:rsidRDefault="00F614F0" w:rsidP="00F614F0">
      <w:pPr>
        <w:contextualSpacing/>
        <w:mirrorIndents/>
        <w:rPr>
          <w:rFonts w:ascii="Arial" w:hAnsi="Arial" w:cs="Arial"/>
          <w:b/>
          <w:sz w:val="20"/>
          <w:szCs w:val="20"/>
        </w:rPr>
      </w:pPr>
      <w:r w:rsidRPr="00D173E2">
        <w:rPr>
          <w:rFonts w:ascii="Arial" w:hAnsi="Arial" w:cs="Arial"/>
          <w:b/>
          <w:sz w:val="20"/>
          <w:szCs w:val="20"/>
        </w:rPr>
        <w:t>1 – JUSTIFICATIVA</w:t>
      </w:r>
    </w:p>
    <w:p w:rsidR="00F614F0" w:rsidRPr="00D173E2" w:rsidRDefault="00F614F0" w:rsidP="00F614F0">
      <w:pPr>
        <w:pStyle w:val="Default"/>
        <w:contextualSpacing/>
        <w:mirrorIndents/>
        <w:jc w:val="both"/>
        <w:rPr>
          <w:sz w:val="20"/>
          <w:szCs w:val="20"/>
        </w:rPr>
      </w:pPr>
      <w:r w:rsidRPr="00D173E2">
        <w:rPr>
          <w:sz w:val="20"/>
          <w:szCs w:val="20"/>
        </w:rPr>
        <w:t xml:space="preserve">            </w:t>
      </w:r>
      <w:proofErr w:type="gramStart"/>
      <w:r w:rsidRPr="00D173E2">
        <w:rPr>
          <w:sz w:val="20"/>
          <w:szCs w:val="20"/>
        </w:rPr>
        <w:t xml:space="preserve">A presente aquisição de </w:t>
      </w:r>
      <w:r>
        <w:rPr>
          <w:sz w:val="20"/>
          <w:szCs w:val="20"/>
        </w:rPr>
        <w:t>equipamentos e material permanente, para atender demanda</w:t>
      </w:r>
      <w:proofErr w:type="gramEnd"/>
      <w:r>
        <w:rPr>
          <w:sz w:val="20"/>
          <w:szCs w:val="20"/>
        </w:rPr>
        <w:t xml:space="preserve"> da Secretaria Municipal de Educação deste Município </w:t>
      </w:r>
      <w:r w:rsidRPr="00D173E2">
        <w:rPr>
          <w:iCs/>
          <w:snapToGrid w:val="0"/>
          <w:sz w:val="20"/>
          <w:szCs w:val="20"/>
        </w:rPr>
        <w:t>destinar-se</w:t>
      </w:r>
      <w:r>
        <w:rPr>
          <w:iCs/>
          <w:snapToGrid w:val="0"/>
          <w:sz w:val="20"/>
          <w:szCs w:val="20"/>
        </w:rPr>
        <w:t xml:space="preserve"> a</w:t>
      </w:r>
      <w:r w:rsidRPr="00D173E2">
        <w:rPr>
          <w:rFonts w:eastAsia="Batang"/>
          <w:sz w:val="20"/>
          <w:szCs w:val="20"/>
        </w:rPr>
        <w:t xml:space="preserve"> atender </w:t>
      </w:r>
      <w:r>
        <w:rPr>
          <w:rFonts w:eastAsia="Batang"/>
          <w:sz w:val="20"/>
          <w:szCs w:val="20"/>
        </w:rPr>
        <w:t>alunos do ensino fundamental</w:t>
      </w:r>
      <w:r w:rsidRPr="00D173E2">
        <w:rPr>
          <w:rFonts w:eastAsia="Batang"/>
          <w:sz w:val="20"/>
          <w:szCs w:val="20"/>
        </w:rPr>
        <w:t xml:space="preserve"> </w:t>
      </w:r>
      <w:r>
        <w:rPr>
          <w:rFonts w:eastAsia="Batang"/>
          <w:sz w:val="20"/>
          <w:szCs w:val="20"/>
        </w:rPr>
        <w:t xml:space="preserve">da rede pública de ensino </w:t>
      </w:r>
      <w:r w:rsidRPr="00D173E2">
        <w:rPr>
          <w:rFonts w:eastAsia="Batang"/>
          <w:sz w:val="20"/>
          <w:szCs w:val="20"/>
        </w:rPr>
        <w:t xml:space="preserve">deste Município. </w:t>
      </w:r>
    </w:p>
    <w:p w:rsidR="00F614F0" w:rsidRPr="00D173E2" w:rsidRDefault="00F614F0" w:rsidP="00F614F0">
      <w:pPr>
        <w:pStyle w:val="Default"/>
        <w:contextualSpacing/>
        <w:mirrorIndents/>
        <w:jc w:val="both"/>
        <w:rPr>
          <w:sz w:val="20"/>
          <w:szCs w:val="20"/>
        </w:rPr>
      </w:pPr>
    </w:p>
    <w:p w:rsidR="00F614F0" w:rsidRPr="00D173E2" w:rsidRDefault="00F614F0" w:rsidP="00F614F0">
      <w:pPr>
        <w:autoSpaceDE w:val="0"/>
        <w:autoSpaceDN w:val="0"/>
        <w:adjustRightInd w:val="0"/>
        <w:contextualSpacing/>
        <w:mirrorIndents/>
        <w:rPr>
          <w:rFonts w:ascii="Arial" w:hAnsi="Arial" w:cs="Arial"/>
          <w:b/>
          <w:sz w:val="20"/>
          <w:szCs w:val="20"/>
        </w:rPr>
      </w:pPr>
      <w:r w:rsidRPr="00D173E2">
        <w:rPr>
          <w:rFonts w:ascii="Arial" w:hAnsi="Arial" w:cs="Arial"/>
          <w:b/>
          <w:sz w:val="20"/>
          <w:szCs w:val="20"/>
        </w:rPr>
        <w:t xml:space="preserve">2 – OBJETO </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 xml:space="preserve">          O presente termo de referencia tem por finalidade definir os elementos que norteiam a aquisição de </w:t>
      </w:r>
      <w:r>
        <w:rPr>
          <w:rFonts w:ascii="Arial" w:hAnsi="Arial" w:cs="Arial"/>
          <w:sz w:val="20"/>
          <w:szCs w:val="20"/>
        </w:rPr>
        <w:t>equipamentos e material permanente, para atender demanda da Secretaria Municipal de Educação deste Município, destina-se suprir necessidades de melhor aparelhamento das escolas públicas municipais,</w:t>
      </w:r>
      <w:r>
        <w:rPr>
          <w:rFonts w:ascii="Arial" w:eastAsia="Batang" w:hAnsi="Arial" w:cs="Arial"/>
          <w:sz w:val="20"/>
          <w:szCs w:val="20"/>
        </w:rPr>
        <w:t xml:space="preserve"> observando as quantidades, as condições e as especificações constantes neste Termo de Referência</w:t>
      </w:r>
      <w:r w:rsidRPr="00D173E2">
        <w:rPr>
          <w:rFonts w:ascii="Arial" w:hAnsi="Arial" w:cs="Arial"/>
          <w:sz w:val="20"/>
          <w:szCs w:val="20"/>
        </w:rPr>
        <w:t>.</w:t>
      </w:r>
    </w:p>
    <w:p w:rsidR="00F614F0" w:rsidRPr="00D173E2" w:rsidRDefault="00F614F0" w:rsidP="00F614F0">
      <w:pPr>
        <w:autoSpaceDE w:val="0"/>
        <w:autoSpaceDN w:val="0"/>
        <w:adjustRightInd w:val="0"/>
        <w:contextualSpacing/>
        <w:mirrorIndents/>
        <w:jc w:val="both"/>
        <w:rPr>
          <w:rFonts w:ascii="Arial" w:hAnsi="Arial" w:cs="Arial"/>
          <w:sz w:val="20"/>
          <w:szCs w:val="20"/>
        </w:rPr>
      </w:pPr>
    </w:p>
    <w:p w:rsidR="00F614F0" w:rsidRPr="00D173E2" w:rsidRDefault="00F614F0" w:rsidP="00F614F0">
      <w:pPr>
        <w:contextualSpacing/>
        <w:mirrorIndents/>
        <w:jc w:val="both"/>
        <w:rPr>
          <w:rFonts w:ascii="Arial" w:hAnsi="Arial" w:cs="Arial"/>
          <w:b/>
          <w:sz w:val="20"/>
          <w:szCs w:val="20"/>
        </w:rPr>
      </w:pPr>
      <w:proofErr w:type="gramStart"/>
      <w:r w:rsidRPr="00D173E2">
        <w:rPr>
          <w:rFonts w:ascii="Arial" w:hAnsi="Arial" w:cs="Arial"/>
          <w:b/>
          <w:sz w:val="20"/>
          <w:szCs w:val="20"/>
        </w:rPr>
        <w:t>3 - VALOR</w:t>
      </w:r>
      <w:proofErr w:type="gramEnd"/>
      <w:r w:rsidRPr="00D173E2">
        <w:rPr>
          <w:rFonts w:ascii="Arial" w:hAnsi="Arial" w:cs="Arial"/>
          <w:b/>
          <w:sz w:val="20"/>
          <w:szCs w:val="20"/>
        </w:rPr>
        <w:t xml:space="preserve"> ESTIMADO</w:t>
      </w:r>
    </w:p>
    <w:p w:rsidR="00F614F0" w:rsidRPr="00D173E2" w:rsidRDefault="00F614F0" w:rsidP="00F614F0">
      <w:pPr>
        <w:pStyle w:val="PargrafodaLista"/>
        <w:numPr>
          <w:ilvl w:val="1"/>
          <w:numId w:val="29"/>
        </w:numPr>
        <w:ind w:left="0" w:firstLine="0"/>
        <w:mirrorIndents/>
        <w:jc w:val="both"/>
        <w:rPr>
          <w:rFonts w:ascii="Arial" w:hAnsi="Arial" w:cs="Arial"/>
          <w:sz w:val="20"/>
        </w:rPr>
      </w:pPr>
      <w:r w:rsidRPr="00D173E2">
        <w:rPr>
          <w:rFonts w:ascii="Arial" w:hAnsi="Arial" w:cs="Arial"/>
          <w:sz w:val="20"/>
        </w:rPr>
        <w:t>Em conformidade com o art. 40, inciso X da Lei n° 8.666/1993, o preço global máximo admitido da presente aquisição é de:</w:t>
      </w:r>
      <w:r w:rsidRPr="00D173E2">
        <w:rPr>
          <w:rFonts w:ascii="Arial" w:eastAsia="Batang" w:hAnsi="Arial" w:cs="Arial"/>
          <w:b/>
          <w:sz w:val="20"/>
        </w:rPr>
        <w:t xml:space="preserve"> </w:t>
      </w:r>
      <w:r w:rsidRPr="00D173E2">
        <w:rPr>
          <w:rFonts w:ascii="Arial" w:hAnsi="Arial" w:cs="Arial"/>
          <w:b/>
          <w:bCs/>
          <w:color w:val="000000"/>
          <w:sz w:val="20"/>
        </w:rPr>
        <w:t xml:space="preserve">R$ </w:t>
      </w:r>
      <w:r>
        <w:rPr>
          <w:rFonts w:ascii="Arial" w:hAnsi="Arial" w:cs="Arial"/>
          <w:b/>
          <w:bCs/>
          <w:color w:val="000000"/>
          <w:sz w:val="20"/>
        </w:rPr>
        <w:t>298.275,54 (duzentos e noventa oito mil duzentos e setenta cinco reais e cinquenta e cinco centavos),</w:t>
      </w:r>
      <w:r w:rsidRPr="00D173E2">
        <w:rPr>
          <w:rFonts w:ascii="Arial" w:eastAsia="Batang" w:hAnsi="Arial" w:cs="Arial"/>
          <w:b/>
          <w:sz w:val="20"/>
        </w:rPr>
        <w:t xml:space="preserve"> </w:t>
      </w:r>
      <w:r w:rsidRPr="00D173E2">
        <w:rPr>
          <w:rFonts w:ascii="Arial" w:hAnsi="Arial" w:cs="Arial"/>
          <w:sz w:val="20"/>
        </w:rPr>
        <w:t xml:space="preserve">tendo por referência os menores constantes no </w:t>
      </w:r>
      <w:r>
        <w:rPr>
          <w:rFonts w:ascii="Arial" w:hAnsi="Arial" w:cs="Arial"/>
          <w:sz w:val="20"/>
        </w:rPr>
        <w:t>TC/PAR Nº 201302753 e TC/PAR Nº 7576 – FNDE</w:t>
      </w:r>
      <w:proofErr w:type="gramStart"/>
      <w:r>
        <w:rPr>
          <w:rFonts w:ascii="Arial" w:hAnsi="Arial" w:cs="Arial"/>
          <w:sz w:val="20"/>
        </w:rPr>
        <w:t>.</w:t>
      </w:r>
      <w:r w:rsidRPr="00D173E2">
        <w:rPr>
          <w:rFonts w:ascii="Arial" w:hAnsi="Arial" w:cs="Arial"/>
          <w:sz w:val="20"/>
        </w:rPr>
        <w:t>.</w:t>
      </w:r>
      <w:proofErr w:type="gramEnd"/>
    </w:p>
    <w:p w:rsidR="00F614F0" w:rsidRPr="00D173E2" w:rsidRDefault="00F614F0" w:rsidP="00F614F0">
      <w:pPr>
        <w:contextualSpacing/>
        <w:mirrorIndents/>
        <w:jc w:val="both"/>
        <w:rPr>
          <w:rFonts w:ascii="Arial" w:hAnsi="Arial" w:cs="Arial"/>
          <w:sz w:val="20"/>
          <w:szCs w:val="20"/>
        </w:rPr>
      </w:pPr>
    </w:p>
    <w:p w:rsidR="00F614F0" w:rsidRPr="00D173E2" w:rsidRDefault="00F614F0" w:rsidP="00F614F0">
      <w:pPr>
        <w:tabs>
          <w:tab w:val="left" w:pos="851"/>
          <w:tab w:val="left" w:pos="6048"/>
          <w:tab w:val="left" w:pos="6768"/>
        </w:tabs>
        <w:contextualSpacing/>
        <w:mirrorIndents/>
        <w:jc w:val="both"/>
        <w:rPr>
          <w:rFonts w:ascii="Arial" w:hAnsi="Arial" w:cs="Arial"/>
          <w:b/>
          <w:sz w:val="20"/>
          <w:szCs w:val="20"/>
        </w:rPr>
      </w:pPr>
      <w:r w:rsidRPr="00D173E2">
        <w:rPr>
          <w:rFonts w:ascii="Arial" w:hAnsi="Arial" w:cs="Arial"/>
          <w:b/>
          <w:sz w:val="20"/>
          <w:szCs w:val="20"/>
        </w:rPr>
        <w:t xml:space="preserve">4 - ESPECIFICAÇÕES, QUANTITATIVOS, ESPÉCIES, </w:t>
      </w:r>
      <w:proofErr w:type="gramStart"/>
      <w:r w:rsidRPr="00D173E2">
        <w:rPr>
          <w:rFonts w:ascii="Arial" w:hAnsi="Arial" w:cs="Arial"/>
          <w:b/>
          <w:sz w:val="20"/>
          <w:szCs w:val="20"/>
        </w:rPr>
        <w:t>TIPO</w:t>
      </w:r>
      <w:proofErr w:type="gramEnd"/>
    </w:p>
    <w:p w:rsidR="00F614F0" w:rsidRPr="00D173E2" w:rsidRDefault="00F614F0" w:rsidP="00F614F0">
      <w:pPr>
        <w:contextualSpacing/>
        <w:mirrorIndents/>
        <w:rPr>
          <w:rFonts w:ascii="Arial" w:eastAsia="Batang" w:hAnsi="Arial" w:cs="Arial"/>
          <w:b/>
          <w:sz w:val="20"/>
          <w:szCs w:val="20"/>
        </w:rPr>
      </w:pPr>
    </w:p>
    <w:p w:rsidR="00F614F0" w:rsidRPr="00D173E2" w:rsidRDefault="00F614F0" w:rsidP="00F614F0">
      <w:pPr>
        <w:contextualSpacing/>
        <w:mirrorIndents/>
        <w:rPr>
          <w:rFonts w:ascii="Arial" w:eastAsia="Batang" w:hAnsi="Arial" w:cs="Arial"/>
          <w:b/>
          <w:sz w:val="20"/>
          <w:szCs w:val="20"/>
        </w:rPr>
      </w:pPr>
      <w:proofErr w:type="gramStart"/>
      <w:r w:rsidRPr="00D173E2">
        <w:rPr>
          <w:rFonts w:ascii="Arial" w:eastAsia="Batang" w:hAnsi="Arial" w:cs="Arial"/>
          <w:b/>
          <w:sz w:val="20"/>
          <w:szCs w:val="20"/>
        </w:rPr>
        <w:t>5- FUNDAMENTO</w:t>
      </w:r>
      <w:proofErr w:type="gramEnd"/>
      <w:r w:rsidRPr="00D173E2">
        <w:rPr>
          <w:rFonts w:ascii="Arial" w:eastAsia="Batang" w:hAnsi="Arial" w:cs="Arial"/>
          <w:b/>
          <w:sz w:val="20"/>
          <w:szCs w:val="20"/>
        </w:rPr>
        <w:t xml:space="preserve"> LEGAL</w:t>
      </w:r>
    </w:p>
    <w:p w:rsidR="00F614F0" w:rsidRPr="00D173E2" w:rsidRDefault="00F614F0" w:rsidP="00F614F0">
      <w:pPr>
        <w:contextualSpacing/>
        <w:mirrorIndents/>
        <w:jc w:val="both"/>
        <w:rPr>
          <w:rFonts w:ascii="Arial" w:eastAsia="Batang" w:hAnsi="Arial" w:cs="Arial"/>
          <w:sz w:val="20"/>
          <w:szCs w:val="20"/>
        </w:rPr>
      </w:pPr>
      <w:r w:rsidRPr="00D173E2">
        <w:rPr>
          <w:rFonts w:ascii="Arial" w:eastAsia="Batang" w:hAnsi="Arial" w:cs="Arial"/>
          <w:sz w:val="20"/>
          <w:szCs w:val="20"/>
        </w:rPr>
        <w:t xml:space="preserve">     5.1 – A presente aquisição encontra-se fundamentada com base na Lei nº 10.520/2002, que dispõe sobre a licitação sob a modalidade Pregão</w:t>
      </w:r>
      <w:r>
        <w:rPr>
          <w:rFonts w:ascii="Arial" w:eastAsia="Batang" w:hAnsi="Arial" w:cs="Arial"/>
          <w:sz w:val="20"/>
          <w:szCs w:val="20"/>
        </w:rPr>
        <w:t xml:space="preserve"> e subsidiariamente, no que couber a Lei n° 8.666/93 e suas alterações posteriores.</w:t>
      </w:r>
    </w:p>
    <w:p w:rsidR="00F614F0" w:rsidRPr="00D173E2" w:rsidRDefault="00F614F0" w:rsidP="00F614F0">
      <w:pPr>
        <w:contextualSpacing/>
        <w:mirrorIndents/>
        <w:jc w:val="both"/>
        <w:rPr>
          <w:rFonts w:ascii="Arial" w:eastAsia="Batang" w:hAnsi="Arial" w:cs="Arial"/>
          <w:sz w:val="20"/>
          <w:szCs w:val="20"/>
        </w:rPr>
      </w:pPr>
    </w:p>
    <w:p w:rsidR="00F614F0" w:rsidRPr="00D173E2" w:rsidRDefault="00F614F0" w:rsidP="00F614F0">
      <w:pPr>
        <w:contextualSpacing/>
        <w:mirrorIndents/>
        <w:jc w:val="both"/>
        <w:rPr>
          <w:rFonts w:ascii="Arial" w:hAnsi="Arial" w:cs="Arial"/>
          <w:b/>
          <w:sz w:val="20"/>
          <w:szCs w:val="20"/>
        </w:rPr>
      </w:pPr>
      <w:r w:rsidRPr="00D173E2">
        <w:rPr>
          <w:rFonts w:ascii="Arial" w:hAnsi="Arial" w:cs="Arial"/>
          <w:b/>
          <w:sz w:val="20"/>
          <w:szCs w:val="20"/>
        </w:rPr>
        <w:t>6 – CUMPRIMENTO DA EXECUÇÃO DO OBJETO:</w:t>
      </w:r>
    </w:p>
    <w:p w:rsidR="00F614F0" w:rsidRPr="00D173E2" w:rsidRDefault="00F614F0" w:rsidP="00F614F0">
      <w:pPr>
        <w:pStyle w:val="Recuo2"/>
        <w:tabs>
          <w:tab w:val="left" w:pos="709"/>
        </w:tabs>
        <w:ind w:left="0" w:firstLine="0"/>
        <w:contextualSpacing/>
        <w:mirrorIndents/>
        <w:rPr>
          <w:rFonts w:cs="Arial"/>
          <w:sz w:val="20"/>
        </w:rPr>
      </w:pPr>
      <w:r w:rsidRPr="00D173E2">
        <w:rPr>
          <w:rFonts w:cs="Arial"/>
          <w:b/>
          <w:sz w:val="20"/>
        </w:rPr>
        <w:t xml:space="preserve">        6.1</w:t>
      </w:r>
      <w:r w:rsidRPr="00D173E2">
        <w:rPr>
          <w:rFonts w:cs="Arial"/>
          <w:sz w:val="20"/>
        </w:rPr>
        <w:t xml:space="preserve"> A </w:t>
      </w:r>
      <w:r>
        <w:rPr>
          <w:rFonts w:cs="Arial"/>
          <w:sz w:val="20"/>
        </w:rPr>
        <w:t>PREFEITURA MUNICIPAL DE SÃO PEDRO DA AGUA BRANCA</w:t>
      </w:r>
      <w:r w:rsidRPr="00D173E2">
        <w:rPr>
          <w:rFonts w:cs="Arial"/>
          <w:sz w:val="20"/>
        </w:rPr>
        <w:t>, observado o cumprimento da entrega dos produtos emitirá o Termo de Recebimento Definitivo por servidor responsável, quanto à conformidade dos produtos com as características especificadas neste Termo de Referência e na Proposta da Contratada.</w:t>
      </w:r>
    </w:p>
    <w:p w:rsidR="00F614F0" w:rsidRPr="00D173E2" w:rsidRDefault="00F614F0" w:rsidP="00F614F0">
      <w:pPr>
        <w:pStyle w:val="Recuo2"/>
        <w:tabs>
          <w:tab w:val="left" w:pos="709"/>
        </w:tabs>
        <w:ind w:left="0" w:firstLine="0"/>
        <w:contextualSpacing/>
        <w:mirrorIndents/>
        <w:rPr>
          <w:rFonts w:cs="Arial"/>
          <w:sz w:val="20"/>
        </w:rPr>
      </w:pPr>
    </w:p>
    <w:p w:rsidR="00F614F0" w:rsidRPr="00D173E2" w:rsidRDefault="00F614F0" w:rsidP="00F614F0">
      <w:pPr>
        <w:contextualSpacing/>
        <w:mirrorIndents/>
        <w:jc w:val="both"/>
        <w:rPr>
          <w:rFonts w:ascii="Arial" w:hAnsi="Arial" w:cs="Arial"/>
          <w:b/>
          <w:sz w:val="20"/>
          <w:szCs w:val="20"/>
        </w:rPr>
      </w:pPr>
      <w:r w:rsidRPr="00D173E2">
        <w:rPr>
          <w:rFonts w:ascii="Arial" w:hAnsi="Arial" w:cs="Arial"/>
          <w:b/>
          <w:sz w:val="20"/>
          <w:szCs w:val="20"/>
        </w:rPr>
        <w:t>7-      ESPECIFICAÇÕES BÁSICAS DOS PRODUTOS:</w:t>
      </w:r>
    </w:p>
    <w:p w:rsidR="00F614F0" w:rsidRPr="00D173E2" w:rsidRDefault="00F614F0" w:rsidP="00F614F0">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7.1 – Entregar o</w:t>
      </w:r>
      <w:r>
        <w:rPr>
          <w:rFonts w:ascii="Arial" w:hAnsi="Arial" w:cs="Arial"/>
          <w:color w:val="000000"/>
          <w:sz w:val="20"/>
          <w:szCs w:val="20"/>
        </w:rPr>
        <w:t>s produtos</w:t>
      </w:r>
      <w:r w:rsidRPr="00D173E2">
        <w:rPr>
          <w:rFonts w:ascii="Arial" w:hAnsi="Arial" w:cs="Arial"/>
          <w:color w:val="000000"/>
          <w:sz w:val="20"/>
          <w:szCs w:val="20"/>
        </w:rPr>
        <w:t>, conforme especificações do Termo de Referência e de sua proposta, e o perfeito cumprimento das cláusulas contratuais, na qualidade e quantidade especificadas</w:t>
      </w:r>
      <w:r>
        <w:rPr>
          <w:rFonts w:ascii="Arial" w:hAnsi="Arial" w:cs="Arial"/>
          <w:color w:val="000000"/>
          <w:sz w:val="20"/>
          <w:szCs w:val="20"/>
        </w:rPr>
        <w:t>.</w:t>
      </w:r>
      <w:r w:rsidRPr="00D173E2">
        <w:rPr>
          <w:rFonts w:ascii="Arial" w:hAnsi="Arial" w:cs="Arial"/>
          <w:color w:val="000000"/>
          <w:sz w:val="20"/>
          <w:szCs w:val="20"/>
        </w:rPr>
        <w:t xml:space="preserve"> </w:t>
      </w:r>
    </w:p>
    <w:p w:rsidR="00F614F0" w:rsidRPr="00D173E2" w:rsidRDefault="00F614F0" w:rsidP="00F614F0">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7.2 – arcar com a responsabilidade civil por todos e quaisquer danos materiais que venham ser causados no transporte do</w:t>
      </w:r>
      <w:r>
        <w:rPr>
          <w:rFonts w:ascii="Arial" w:hAnsi="Arial" w:cs="Arial"/>
          <w:color w:val="000000"/>
          <w:sz w:val="20"/>
          <w:szCs w:val="20"/>
        </w:rPr>
        <w:t>s produtos</w:t>
      </w:r>
      <w:r w:rsidRPr="00D173E2">
        <w:rPr>
          <w:rFonts w:ascii="Arial" w:hAnsi="Arial" w:cs="Arial"/>
          <w:color w:val="000000"/>
          <w:sz w:val="20"/>
          <w:szCs w:val="20"/>
        </w:rPr>
        <w:t>;</w:t>
      </w:r>
    </w:p>
    <w:p w:rsidR="00F614F0" w:rsidRPr="00D173E2" w:rsidRDefault="00F614F0" w:rsidP="00F614F0">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7.3 – utilizar empresa habilitada para transporte do objeto ora licitada, de conformidade com as normas e determinações em vigor;</w:t>
      </w:r>
    </w:p>
    <w:p w:rsidR="00F614F0" w:rsidRPr="00D173E2" w:rsidRDefault="00F614F0" w:rsidP="00F614F0">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F614F0" w:rsidRDefault="00F614F0" w:rsidP="00F614F0">
      <w:pPr>
        <w:pStyle w:val="Recuodecorpodetexto2"/>
        <w:tabs>
          <w:tab w:val="left" w:pos="-142"/>
        </w:tabs>
        <w:spacing w:after="0" w:line="240" w:lineRule="auto"/>
        <w:ind w:left="0"/>
        <w:contextualSpacing/>
        <w:mirrorIndents/>
        <w:jc w:val="both"/>
        <w:rPr>
          <w:rFonts w:ascii="Arial" w:hAnsi="Arial" w:cs="Arial"/>
          <w:color w:val="000000"/>
          <w:sz w:val="20"/>
        </w:rPr>
      </w:pPr>
    </w:p>
    <w:p w:rsidR="00F614F0" w:rsidRPr="00D173E2" w:rsidRDefault="00F614F0" w:rsidP="00F614F0">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 xml:space="preserve">7.5 – As Notas Fiscais deverão ser emitidas pela Contratada. </w:t>
      </w:r>
    </w:p>
    <w:p w:rsidR="00F614F0" w:rsidRPr="00D173E2" w:rsidRDefault="00F614F0" w:rsidP="00F614F0">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 xml:space="preserve">7.6 – O presente contrato compreende o fornecimento de </w:t>
      </w:r>
      <w:r>
        <w:rPr>
          <w:rFonts w:ascii="Arial" w:hAnsi="Arial" w:cs="Arial"/>
          <w:color w:val="000000"/>
          <w:sz w:val="20"/>
        </w:rPr>
        <w:t>equipamentos e material permanente</w:t>
      </w:r>
      <w:r w:rsidRPr="00D173E2">
        <w:rPr>
          <w:rFonts w:ascii="Arial" w:hAnsi="Arial" w:cs="Arial"/>
          <w:color w:val="000000"/>
          <w:sz w:val="20"/>
        </w:rPr>
        <w:t xml:space="preserve"> em geral, destinados à manutenção deste Município.</w:t>
      </w:r>
    </w:p>
    <w:p w:rsidR="00F614F0" w:rsidRPr="00D173E2" w:rsidRDefault="00F614F0" w:rsidP="00F614F0">
      <w:pPr>
        <w:contextualSpacing/>
        <w:mirrorIndents/>
        <w:jc w:val="both"/>
        <w:rPr>
          <w:rFonts w:ascii="Arial" w:hAnsi="Arial" w:cs="Arial"/>
          <w:b/>
          <w:sz w:val="20"/>
          <w:szCs w:val="20"/>
        </w:rPr>
      </w:pPr>
      <w:r w:rsidRPr="00D173E2">
        <w:rPr>
          <w:rFonts w:ascii="Arial" w:hAnsi="Arial" w:cs="Arial"/>
          <w:b/>
          <w:sz w:val="20"/>
          <w:szCs w:val="20"/>
        </w:rPr>
        <w:t xml:space="preserve">8 – </w:t>
      </w:r>
      <w:r>
        <w:rPr>
          <w:rFonts w:ascii="Arial" w:hAnsi="Arial" w:cs="Arial"/>
          <w:b/>
          <w:sz w:val="20"/>
          <w:szCs w:val="20"/>
        </w:rPr>
        <w:t>DA</w:t>
      </w:r>
      <w:r w:rsidRPr="00D173E2">
        <w:rPr>
          <w:rFonts w:ascii="Arial" w:hAnsi="Arial" w:cs="Arial"/>
          <w:b/>
          <w:sz w:val="20"/>
          <w:szCs w:val="20"/>
        </w:rPr>
        <w:t xml:space="preserve"> ENTREGA DO</w:t>
      </w:r>
      <w:r>
        <w:rPr>
          <w:rFonts w:ascii="Arial" w:hAnsi="Arial" w:cs="Arial"/>
          <w:b/>
          <w:sz w:val="20"/>
          <w:szCs w:val="20"/>
        </w:rPr>
        <w:t>S PRODUTOS</w:t>
      </w:r>
      <w:r w:rsidRPr="00D173E2">
        <w:rPr>
          <w:rFonts w:ascii="Arial" w:hAnsi="Arial" w:cs="Arial"/>
          <w:b/>
          <w:sz w:val="20"/>
          <w:szCs w:val="20"/>
        </w:rPr>
        <w:t xml:space="preserve">: </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lastRenderedPageBreak/>
        <w:t>8.</w:t>
      </w:r>
      <w:r>
        <w:rPr>
          <w:rFonts w:ascii="Arial" w:hAnsi="Arial" w:cs="Arial"/>
          <w:sz w:val="20"/>
          <w:szCs w:val="20"/>
        </w:rPr>
        <w:t>1 – A entrega dos produtos</w:t>
      </w:r>
      <w:r w:rsidRPr="00D173E2">
        <w:rPr>
          <w:rFonts w:ascii="Arial" w:hAnsi="Arial" w:cs="Arial"/>
          <w:sz w:val="20"/>
          <w:szCs w:val="20"/>
        </w:rPr>
        <w:t xml:space="preserve"> dever</w:t>
      </w:r>
      <w:r>
        <w:rPr>
          <w:rFonts w:ascii="Arial" w:hAnsi="Arial" w:cs="Arial"/>
          <w:sz w:val="20"/>
          <w:szCs w:val="20"/>
        </w:rPr>
        <w:t>á</w:t>
      </w:r>
      <w:r w:rsidRPr="00D173E2">
        <w:rPr>
          <w:rFonts w:ascii="Arial" w:hAnsi="Arial" w:cs="Arial"/>
          <w:sz w:val="20"/>
          <w:szCs w:val="20"/>
        </w:rPr>
        <w:t xml:space="preserve"> ser </w:t>
      </w:r>
      <w:proofErr w:type="gramStart"/>
      <w:r w:rsidRPr="00D173E2">
        <w:rPr>
          <w:rFonts w:ascii="Arial" w:hAnsi="Arial" w:cs="Arial"/>
          <w:sz w:val="20"/>
          <w:szCs w:val="20"/>
        </w:rPr>
        <w:t>executado</w:t>
      </w:r>
      <w:proofErr w:type="gramEnd"/>
      <w:r w:rsidRPr="00D173E2">
        <w:rPr>
          <w:rFonts w:ascii="Arial" w:hAnsi="Arial" w:cs="Arial"/>
          <w:sz w:val="20"/>
          <w:szCs w:val="20"/>
        </w:rPr>
        <w:t xml:space="preserve"> com base nos parâmetros mínimos conforme cronograma estabelecido pela </w:t>
      </w:r>
      <w:r w:rsidRPr="00D173E2">
        <w:rPr>
          <w:rFonts w:ascii="Arial" w:eastAsia="Batang" w:hAnsi="Arial" w:cs="Arial"/>
          <w:sz w:val="20"/>
          <w:szCs w:val="20"/>
        </w:rPr>
        <w:t>Prefeitura</w:t>
      </w:r>
      <w:r w:rsidRPr="00D173E2">
        <w:rPr>
          <w:rFonts w:ascii="Arial" w:hAnsi="Arial" w:cs="Arial"/>
          <w:sz w:val="20"/>
          <w:szCs w:val="20"/>
        </w:rPr>
        <w:t>.</w:t>
      </w:r>
    </w:p>
    <w:p w:rsidR="00F614F0" w:rsidRPr="00D173E2" w:rsidRDefault="00F614F0" w:rsidP="00F614F0">
      <w:pPr>
        <w:contextualSpacing/>
        <w:mirrorIndents/>
        <w:jc w:val="both"/>
        <w:rPr>
          <w:rFonts w:ascii="Arial" w:hAnsi="Arial" w:cs="Arial"/>
          <w:b/>
          <w:sz w:val="20"/>
          <w:szCs w:val="20"/>
        </w:rPr>
      </w:pPr>
      <w:proofErr w:type="gramStart"/>
      <w:r w:rsidRPr="00D173E2">
        <w:rPr>
          <w:rFonts w:ascii="Arial" w:hAnsi="Arial" w:cs="Arial"/>
          <w:b/>
          <w:sz w:val="20"/>
          <w:szCs w:val="20"/>
        </w:rPr>
        <w:t>9 .</w:t>
      </w:r>
      <w:proofErr w:type="gramEnd"/>
      <w:r w:rsidRPr="00D173E2">
        <w:rPr>
          <w:rFonts w:ascii="Arial" w:hAnsi="Arial" w:cs="Arial"/>
          <w:b/>
          <w:sz w:val="20"/>
          <w:szCs w:val="20"/>
        </w:rPr>
        <w:t xml:space="preserve"> DA LOCALIZAÇÃO DA CONTRATADA: </w:t>
      </w:r>
    </w:p>
    <w:p w:rsidR="00F614F0" w:rsidRPr="00D173E2" w:rsidRDefault="00F614F0" w:rsidP="00F614F0">
      <w:pPr>
        <w:contextualSpacing/>
        <w:mirrorIndents/>
        <w:jc w:val="both"/>
        <w:rPr>
          <w:rFonts w:ascii="Arial" w:hAnsi="Arial" w:cs="Arial"/>
          <w:sz w:val="20"/>
          <w:szCs w:val="20"/>
        </w:rPr>
      </w:pPr>
      <w:r w:rsidRPr="00D173E2">
        <w:rPr>
          <w:rFonts w:ascii="Arial" w:hAnsi="Arial" w:cs="Arial"/>
          <w:sz w:val="20"/>
          <w:szCs w:val="20"/>
        </w:rPr>
        <w:t xml:space="preserve">9.1 - A contratada não precisa ter endereço fixo no Município de </w:t>
      </w:r>
      <w:r>
        <w:rPr>
          <w:rFonts w:ascii="Arial" w:hAnsi="Arial" w:cs="Arial"/>
          <w:sz w:val="20"/>
          <w:szCs w:val="20"/>
        </w:rPr>
        <w:t>SPAB</w:t>
      </w:r>
      <w:r w:rsidRPr="00D173E2">
        <w:rPr>
          <w:rFonts w:ascii="Arial" w:hAnsi="Arial" w:cs="Arial"/>
          <w:sz w:val="20"/>
          <w:szCs w:val="20"/>
        </w:rPr>
        <w:t>/MA.</w:t>
      </w:r>
    </w:p>
    <w:p w:rsidR="00F614F0" w:rsidRPr="00D173E2" w:rsidRDefault="00F614F0" w:rsidP="00F614F0">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10. DAS REPONSABILIDADES E OBRIGAÇÕES DAS PARTES</w:t>
      </w:r>
    </w:p>
    <w:p w:rsidR="00F614F0" w:rsidRPr="00D173E2" w:rsidRDefault="00F614F0" w:rsidP="00F614F0">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10.1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à </w:t>
      </w:r>
      <w:r w:rsidRPr="00D173E2">
        <w:rPr>
          <w:rFonts w:ascii="Arial" w:hAnsi="Arial" w:cs="Arial"/>
          <w:b/>
          <w:bCs/>
          <w:sz w:val="20"/>
          <w:szCs w:val="20"/>
        </w:rPr>
        <w:t>CONTRATANTE</w:t>
      </w:r>
      <w:r w:rsidRPr="00D173E2">
        <w:rPr>
          <w:rFonts w:ascii="Arial" w:hAnsi="Arial" w:cs="Arial"/>
          <w:sz w:val="20"/>
          <w:szCs w:val="20"/>
        </w:rPr>
        <w:t>:</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a) </w:t>
      </w:r>
      <w:r w:rsidRPr="00D173E2">
        <w:rPr>
          <w:rFonts w:ascii="Arial" w:hAnsi="Arial" w:cs="Arial"/>
          <w:sz w:val="20"/>
          <w:szCs w:val="20"/>
        </w:rPr>
        <w:t>prestar informações e esclarecimentos pertinentes e necessários que venham a ser solicitados pelo representante da CONTRATADA;</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b) </w:t>
      </w:r>
      <w:r w:rsidRPr="00D173E2">
        <w:rPr>
          <w:rFonts w:ascii="Arial" w:hAnsi="Arial" w:cs="Arial"/>
          <w:sz w:val="20"/>
          <w:szCs w:val="20"/>
        </w:rPr>
        <w:t>atestar o recebimento dos produtos, rejeitando-o caso não esteja de acordo com as especificações trazidas neste Termo;</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c) </w:t>
      </w:r>
      <w:r w:rsidRPr="00D173E2">
        <w:rPr>
          <w:rFonts w:ascii="Arial" w:hAnsi="Arial" w:cs="Arial"/>
          <w:sz w:val="20"/>
          <w:szCs w:val="20"/>
        </w:rPr>
        <w:t>efetuar o pagamento à CONTRATADA, mediante apresentação da Nota Fiscal e Fatura, as quais deverão ser atestadas pelo servidor designado para tal ato.</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d) oferecer informações necessárias para que a contratada possa fornecer os produtos dentro das recomendações técnicas recomendadas.</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e) Rejeitar todo ou em parte, o fornecimento dos equipamentos e materiais ou ainda os serviços prestados em desacordo com as especificações e as condições e especificações contidas neste Termo de Referência.</w:t>
      </w:r>
    </w:p>
    <w:p w:rsidR="00F614F0" w:rsidRPr="00D173E2" w:rsidRDefault="00F614F0" w:rsidP="00F614F0">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à </w:t>
      </w:r>
      <w:r w:rsidRPr="00D173E2">
        <w:rPr>
          <w:rFonts w:ascii="Arial" w:hAnsi="Arial" w:cs="Arial"/>
          <w:b/>
          <w:bCs/>
          <w:sz w:val="20"/>
          <w:szCs w:val="20"/>
        </w:rPr>
        <w:t>CONTRATADA</w:t>
      </w:r>
      <w:r w:rsidRPr="00D173E2">
        <w:rPr>
          <w:rFonts w:ascii="Arial" w:hAnsi="Arial" w:cs="Arial"/>
          <w:sz w:val="20"/>
          <w:szCs w:val="20"/>
        </w:rPr>
        <w:t>:</w:t>
      </w:r>
    </w:p>
    <w:p w:rsidR="00F614F0" w:rsidRPr="00D173E2" w:rsidRDefault="00F614F0" w:rsidP="00F614F0">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respeitar</w:t>
      </w:r>
      <w:proofErr w:type="gramEnd"/>
      <w:r w:rsidRPr="00D173E2">
        <w:rPr>
          <w:rFonts w:ascii="Arial" w:hAnsi="Arial" w:cs="Arial"/>
          <w:sz w:val="20"/>
          <w:szCs w:val="20"/>
        </w:rPr>
        <w:t xml:space="preserve"> as normas e procedimento de controle interno, inclusive de acesso às dependências das  </w:t>
      </w:r>
      <w:r w:rsidRPr="00D173E2">
        <w:rPr>
          <w:rFonts w:ascii="Arial" w:eastAsia="Batang" w:hAnsi="Arial" w:cs="Arial"/>
          <w:sz w:val="20"/>
          <w:szCs w:val="20"/>
        </w:rPr>
        <w:t>Secretarias</w:t>
      </w:r>
      <w:r w:rsidRPr="00D173E2">
        <w:rPr>
          <w:rFonts w:ascii="Arial" w:hAnsi="Arial" w:cs="Arial"/>
          <w:sz w:val="20"/>
          <w:szCs w:val="20"/>
        </w:rPr>
        <w:t>;</w:t>
      </w:r>
    </w:p>
    <w:p w:rsidR="00F614F0" w:rsidRPr="00D173E2" w:rsidRDefault="00F614F0" w:rsidP="00F614F0">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responsabilizar</w:t>
      </w:r>
      <w:proofErr w:type="gramEnd"/>
      <w:r w:rsidRPr="00D173E2">
        <w:rPr>
          <w:rFonts w:ascii="Arial" w:hAnsi="Arial" w:cs="Arial"/>
          <w:sz w:val="20"/>
          <w:szCs w:val="20"/>
        </w:rPr>
        <w:t>-se pelos encargos trabalhistas, previdenciários, fiscais, comerciais e de transporte resultantes da execução do Contrato.</w:t>
      </w:r>
    </w:p>
    <w:p w:rsidR="00F614F0" w:rsidRPr="00D173E2" w:rsidRDefault="00F614F0" w:rsidP="00F614F0">
      <w:pPr>
        <w:numPr>
          <w:ilvl w:val="0"/>
          <w:numId w:val="30"/>
        </w:numPr>
        <w:autoSpaceDE w:val="0"/>
        <w:autoSpaceDN w:val="0"/>
        <w:adjustRightInd w:val="0"/>
        <w:ind w:left="0" w:firstLine="0"/>
        <w:contextualSpacing/>
        <w:mirrorIndents/>
        <w:jc w:val="both"/>
        <w:rPr>
          <w:rFonts w:ascii="Arial" w:hAnsi="Arial" w:cs="Arial"/>
          <w:sz w:val="20"/>
          <w:szCs w:val="20"/>
        </w:rPr>
      </w:pPr>
      <w:r w:rsidRPr="00D173E2">
        <w:rPr>
          <w:rFonts w:ascii="Arial" w:hAnsi="Arial" w:cs="Arial"/>
          <w:sz w:val="20"/>
          <w:szCs w:val="20"/>
        </w:rPr>
        <w:t>Fornecer o</w:t>
      </w:r>
      <w:r>
        <w:rPr>
          <w:rFonts w:ascii="Arial" w:hAnsi="Arial" w:cs="Arial"/>
          <w:sz w:val="20"/>
          <w:szCs w:val="20"/>
        </w:rPr>
        <w:t>s produtos</w:t>
      </w:r>
      <w:r w:rsidRPr="00D173E2">
        <w:rPr>
          <w:rFonts w:ascii="Arial" w:hAnsi="Arial" w:cs="Arial"/>
          <w:sz w:val="20"/>
          <w:szCs w:val="20"/>
        </w:rPr>
        <w:t xml:space="preserve"> de acordo com as especificações e as condições e especificações contidas neste Termo de Referência</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d) </w:t>
      </w:r>
      <w:r w:rsidRPr="00D173E2">
        <w:rPr>
          <w:rFonts w:ascii="Arial" w:hAnsi="Arial" w:cs="Arial"/>
          <w:sz w:val="20"/>
          <w:szCs w:val="20"/>
        </w:rPr>
        <w:t xml:space="preserve">executar </w:t>
      </w:r>
      <w:r>
        <w:rPr>
          <w:rFonts w:ascii="Arial" w:hAnsi="Arial" w:cs="Arial"/>
          <w:sz w:val="20"/>
          <w:szCs w:val="20"/>
        </w:rPr>
        <w:t>a entrega dos produtos</w:t>
      </w:r>
      <w:r w:rsidRPr="00D173E2">
        <w:rPr>
          <w:rFonts w:ascii="Arial" w:hAnsi="Arial" w:cs="Arial"/>
          <w:sz w:val="20"/>
          <w:szCs w:val="20"/>
        </w:rPr>
        <w:t>, conforme a Ordem de Fornecimento ou Nota de Empenho;</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e) </w:t>
      </w:r>
      <w:r w:rsidRPr="00D173E2">
        <w:rPr>
          <w:rFonts w:ascii="Arial" w:hAnsi="Arial" w:cs="Arial"/>
          <w:sz w:val="20"/>
          <w:szCs w:val="20"/>
        </w:rPr>
        <w:t xml:space="preserve">providenciar a imediata correção das divergências apontada pela </w:t>
      </w:r>
      <w:r w:rsidRPr="00D173E2">
        <w:rPr>
          <w:rFonts w:ascii="Arial" w:eastAsia="Batang" w:hAnsi="Arial" w:cs="Arial"/>
          <w:sz w:val="20"/>
          <w:szCs w:val="20"/>
        </w:rPr>
        <w:t>Secretaria correspondente</w:t>
      </w:r>
      <w:r w:rsidRPr="00D173E2">
        <w:rPr>
          <w:rFonts w:ascii="Arial" w:hAnsi="Arial" w:cs="Arial"/>
          <w:sz w:val="20"/>
          <w:szCs w:val="20"/>
        </w:rPr>
        <w:t>.</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f)</w:t>
      </w:r>
      <w:r w:rsidRPr="00D173E2">
        <w:rPr>
          <w:rFonts w:ascii="Arial" w:hAnsi="Arial" w:cs="Arial"/>
          <w:sz w:val="20"/>
          <w:szCs w:val="20"/>
        </w:rPr>
        <w:t xml:space="preserve"> substituir as suas expensas, no total ou em parte, o objeto do CONTRATO, em que se verificarem defeitos ou incorreções.</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g) </w:t>
      </w:r>
      <w:r w:rsidRPr="00D173E2">
        <w:rPr>
          <w:rFonts w:ascii="Arial" w:hAnsi="Arial" w:cs="Arial"/>
          <w:sz w:val="20"/>
          <w:szCs w:val="20"/>
        </w:rPr>
        <w:t>responder pelos danos causados diretamente a</w:t>
      </w:r>
      <w:r w:rsidRPr="00D173E2">
        <w:rPr>
          <w:rFonts w:ascii="Arial" w:eastAsia="Batang" w:hAnsi="Arial" w:cs="Arial"/>
          <w:sz w:val="20"/>
          <w:szCs w:val="20"/>
        </w:rPr>
        <w:t xml:space="preserve"> Administração </w:t>
      </w:r>
      <w:r w:rsidRPr="00D173E2">
        <w:rPr>
          <w:rFonts w:ascii="Arial" w:hAnsi="Arial" w:cs="Arial"/>
          <w:sz w:val="20"/>
          <w:szCs w:val="20"/>
        </w:rPr>
        <w:t>ou a terceiros, decorrentes da sua culpa ou dolo na execução do CONTRATO, não excluindo ou reduzindo essa responsabilidade a fiscalização ou acompanhamento pela CONTRATANTE.</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h)</w:t>
      </w:r>
      <w:r w:rsidRPr="00D173E2">
        <w:rPr>
          <w:rFonts w:ascii="Arial" w:hAnsi="Arial" w:cs="Arial"/>
          <w:sz w:val="20"/>
          <w:szCs w:val="20"/>
        </w:rPr>
        <w:t xml:space="preserve"> manter-se durante a execução do CONTRATO, com as condições de habilitação e qualificação exigidas na licitação.</w:t>
      </w:r>
    </w:p>
    <w:p w:rsidR="00F614F0" w:rsidRPr="00D173E2" w:rsidRDefault="00F614F0" w:rsidP="00F614F0">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11 – DO PAGAMENTO</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11.1 – </w:t>
      </w:r>
      <w:r w:rsidRPr="00D173E2">
        <w:rPr>
          <w:rFonts w:ascii="Arial" w:hAnsi="Arial"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F614F0" w:rsidRPr="00D173E2" w:rsidRDefault="00F614F0" w:rsidP="00F614F0">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12. DAS CONDIÇÕES DE RECEBIMENTO:</w:t>
      </w:r>
    </w:p>
    <w:p w:rsidR="00F614F0" w:rsidRPr="00D173E2" w:rsidRDefault="00F614F0" w:rsidP="00F614F0">
      <w:pPr>
        <w:autoSpaceDE w:val="0"/>
        <w:autoSpaceDN w:val="0"/>
        <w:adjustRightInd w:val="0"/>
        <w:contextualSpacing/>
        <w:mirrorIndents/>
        <w:jc w:val="both"/>
        <w:rPr>
          <w:rFonts w:ascii="Arial" w:eastAsia="Batang" w:hAnsi="Arial" w:cs="Arial"/>
          <w:sz w:val="20"/>
          <w:szCs w:val="20"/>
        </w:rPr>
      </w:pPr>
      <w:r w:rsidRPr="00D173E2">
        <w:rPr>
          <w:rFonts w:ascii="Arial" w:hAnsi="Arial" w:cs="Arial"/>
          <w:b/>
          <w:bCs/>
          <w:sz w:val="20"/>
          <w:szCs w:val="20"/>
        </w:rPr>
        <w:t xml:space="preserve">12.1 </w:t>
      </w:r>
      <w:r w:rsidRPr="00D173E2">
        <w:rPr>
          <w:rFonts w:ascii="Arial" w:hAnsi="Arial" w:cs="Arial"/>
          <w:sz w:val="20"/>
          <w:szCs w:val="20"/>
        </w:rPr>
        <w:t xml:space="preserve">Os produtos serão fornecidos pela CONTRATADA e acompanhas pela </w:t>
      </w:r>
      <w:r w:rsidRPr="00D173E2">
        <w:rPr>
          <w:rFonts w:ascii="Arial" w:eastAsia="Batang" w:hAnsi="Arial" w:cs="Arial"/>
          <w:sz w:val="20"/>
          <w:szCs w:val="20"/>
        </w:rPr>
        <w:t>Administração Municipal.</w:t>
      </w:r>
    </w:p>
    <w:p w:rsidR="00F614F0" w:rsidRPr="00D173E2" w:rsidRDefault="00F614F0" w:rsidP="00F614F0">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13 – DA VIGÊNCIA:</w:t>
      </w:r>
    </w:p>
    <w:p w:rsidR="00F614F0" w:rsidRPr="00D173E2" w:rsidRDefault="00F614F0" w:rsidP="00F614F0">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13.1 -</w:t>
      </w:r>
      <w:r>
        <w:rPr>
          <w:rFonts w:ascii="Arial" w:hAnsi="Arial" w:cs="Arial"/>
          <w:b/>
          <w:sz w:val="20"/>
          <w:szCs w:val="20"/>
        </w:rPr>
        <w:t xml:space="preserve"> </w:t>
      </w:r>
      <w:r w:rsidRPr="00D173E2">
        <w:rPr>
          <w:rFonts w:ascii="Arial" w:hAnsi="Arial" w:cs="Arial"/>
          <w:sz w:val="20"/>
          <w:szCs w:val="20"/>
        </w:rPr>
        <w:t xml:space="preserve">O contrato terá vigência até 31 de </w:t>
      </w:r>
      <w:r>
        <w:rPr>
          <w:rFonts w:ascii="Arial" w:hAnsi="Arial" w:cs="Arial"/>
          <w:sz w:val="20"/>
          <w:szCs w:val="20"/>
        </w:rPr>
        <w:t>dezembro</w:t>
      </w:r>
      <w:r w:rsidRPr="00D173E2">
        <w:rPr>
          <w:rFonts w:ascii="Arial" w:hAnsi="Arial" w:cs="Arial"/>
          <w:sz w:val="20"/>
          <w:szCs w:val="20"/>
        </w:rPr>
        <w:t xml:space="preserve"> de 201</w:t>
      </w:r>
      <w:r>
        <w:rPr>
          <w:rFonts w:ascii="Arial" w:hAnsi="Arial" w:cs="Arial"/>
          <w:sz w:val="20"/>
          <w:szCs w:val="20"/>
        </w:rPr>
        <w:t>6</w:t>
      </w:r>
      <w:r w:rsidRPr="00D173E2">
        <w:rPr>
          <w:rFonts w:ascii="Arial" w:hAnsi="Arial" w:cs="Arial"/>
          <w:sz w:val="20"/>
          <w:szCs w:val="20"/>
        </w:rPr>
        <w:t>, a contar da sua assinatura, podendo ser prorrogado por iguais e sucessivos período, mediante termos aditivos, após a verificação da</w:t>
      </w:r>
      <w:proofErr w:type="gramStart"/>
      <w:r w:rsidRPr="00D173E2">
        <w:rPr>
          <w:rFonts w:ascii="Arial" w:hAnsi="Arial" w:cs="Arial"/>
          <w:sz w:val="20"/>
          <w:szCs w:val="20"/>
        </w:rPr>
        <w:t xml:space="preserve">  </w:t>
      </w:r>
      <w:proofErr w:type="gramEnd"/>
      <w:r w:rsidRPr="00D173E2">
        <w:rPr>
          <w:rFonts w:ascii="Arial" w:hAnsi="Arial" w:cs="Arial"/>
          <w:sz w:val="20"/>
          <w:szCs w:val="20"/>
        </w:rPr>
        <w:t>real necessidade e com vantagens para a Administração na continuidade do contrato, nos termos do inciso II do Artigo 57 da Lei nº  8.666/93, podendo ser alterado, exceto no tocante ao objeto.</w:t>
      </w:r>
    </w:p>
    <w:p w:rsidR="00F614F0" w:rsidRPr="00D173E2" w:rsidRDefault="00F614F0" w:rsidP="00F614F0">
      <w:pPr>
        <w:contextualSpacing/>
        <w:mirrorIndents/>
        <w:rPr>
          <w:rFonts w:ascii="Arial" w:hAnsi="Arial" w:cs="Arial"/>
          <w:sz w:val="20"/>
          <w:szCs w:val="20"/>
        </w:rPr>
      </w:pPr>
    </w:p>
    <w:p w:rsidR="00F614F0" w:rsidRPr="00D173E2" w:rsidRDefault="00F614F0" w:rsidP="00F614F0">
      <w:pPr>
        <w:contextualSpacing/>
        <w:mirrorIndents/>
        <w:rPr>
          <w:rFonts w:ascii="Arial" w:hAnsi="Arial" w:cs="Arial"/>
          <w:sz w:val="20"/>
          <w:szCs w:val="20"/>
        </w:rPr>
      </w:pPr>
    </w:p>
    <w:p w:rsidR="00F614F0" w:rsidRPr="00D173E2" w:rsidRDefault="00F614F0" w:rsidP="00F614F0">
      <w:pPr>
        <w:contextualSpacing/>
        <w:mirrorIndents/>
        <w:jc w:val="center"/>
        <w:rPr>
          <w:rFonts w:ascii="Arial" w:hAnsi="Arial" w:cs="Arial"/>
          <w:b/>
          <w:color w:val="000000"/>
          <w:sz w:val="20"/>
          <w:szCs w:val="20"/>
        </w:rPr>
      </w:pPr>
      <w:r>
        <w:rPr>
          <w:rFonts w:ascii="Arial" w:hAnsi="Arial" w:cs="Arial"/>
          <w:b/>
          <w:color w:val="000000"/>
          <w:sz w:val="20"/>
          <w:szCs w:val="20"/>
        </w:rPr>
        <w:t>Antônio Moreira Leite</w:t>
      </w: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color w:val="000000"/>
          <w:sz w:val="20"/>
          <w:szCs w:val="20"/>
        </w:rPr>
        <w:t>PREGOEIR</w:t>
      </w:r>
      <w:r>
        <w:rPr>
          <w:rFonts w:ascii="Arial" w:hAnsi="Arial" w:cs="Arial"/>
          <w:b/>
          <w:color w:val="000000"/>
          <w:sz w:val="20"/>
          <w:szCs w:val="20"/>
        </w:rPr>
        <w:t>O</w:t>
      </w: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ANEXO III</w:t>
      </w:r>
    </w:p>
    <w:p w:rsidR="00F614F0" w:rsidRPr="00D173E2" w:rsidRDefault="00F614F0" w:rsidP="00F614F0">
      <w:pPr>
        <w:contextualSpacing/>
        <w:mirrorIndents/>
        <w:rPr>
          <w:rFonts w:ascii="Arial" w:hAnsi="Arial" w:cs="Arial"/>
          <w:sz w:val="20"/>
          <w:szCs w:val="20"/>
        </w:rPr>
      </w:pPr>
    </w:p>
    <w:p w:rsidR="00F614F0" w:rsidRPr="00D173E2" w:rsidRDefault="00F614F0" w:rsidP="00F614F0">
      <w:pPr>
        <w:pStyle w:val="Ttulo1h1Head1Ttulo1Big"/>
        <w:tabs>
          <w:tab w:val="clear" w:pos="1134"/>
        </w:tabs>
        <w:contextualSpacing/>
        <w:mirrorIndents/>
        <w:rPr>
          <w:rFonts w:cs="Arial"/>
          <w:color w:val="000000"/>
          <w:sz w:val="20"/>
        </w:rPr>
      </w:pPr>
      <w:r w:rsidRPr="00D173E2">
        <w:rPr>
          <w:rFonts w:cs="Arial"/>
          <w:color w:val="000000"/>
          <w:sz w:val="20"/>
        </w:rPr>
        <w:t>DECLARAÇÃO DE CUMPRIMENTO AO INCISO XXXIII, ART. 7.º, CONSTITUIÇÃO FEDERAL</w:t>
      </w:r>
      <w:r>
        <w:rPr>
          <w:rFonts w:cs="Arial"/>
          <w:color w:val="000000"/>
          <w:sz w:val="20"/>
        </w:rPr>
        <w:t>.</w:t>
      </w: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F614F0" w:rsidRDefault="00F614F0" w:rsidP="00F614F0">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 xml:space="preserve">PREFEITURA MUNICIPAL DE SÃO PEDRO DA AGUA BRANCA </w:t>
      </w:r>
    </w:p>
    <w:p w:rsidR="00F614F0" w:rsidRPr="00D173E2" w:rsidRDefault="00F614F0" w:rsidP="00F614F0">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Pr>
          <w:rFonts w:ascii="Arial" w:hAnsi="Arial" w:cs="Arial"/>
          <w:b/>
          <w:snapToGrid w:val="0"/>
          <w:color w:val="000000"/>
          <w:sz w:val="20"/>
          <w:szCs w:val="20"/>
        </w:rPr>
        <w:t>020/2016</w:t>
      </w:r>
    </w:p>
    <w:p w:rsidR="00F614F0" w:rsidRPr="00D173E2" w:rsidRDefault="00F614F0" w:rsidP="00F614F0">
      <w:pPr>
        <w:contextualSpacing/>
        <w:mirrorIndents/>
        <w:jc w:val="both"/>
        <w:rPr>
          <w:rFonts w:ascii="Arial" w:hAnsi="Arial" w:cs="Arial"/>
          <w:b/>
          <w:snapToGrid w:val="0"/>
          <w:color w:val="000000"/>
          <w:sz w:val="20"/>
          <w:szCs w:val="20"/>
        </w:rPr>
      </w:pPr>
    </w:p>
    <w:p w:rsidR="00F614F0" w:rsidRPr="00D173E2" w:rsidRDefault="00F614F0" w:rsidP="00F614F0">
      <w:pPr>
        <w:contextualSpacing/>
        <w:mirrorIndents/>
        <w:rPr>
          <w:rFonts w:ascii="Arial" w:hAnsi="Arial" w:cs="Arial"/>
          <w:color w:val="000000"/>
          <w:sz w:val="20"/>
          <w:szCs w:val="20"/>
        </w:rPr>
      </w:pPr>
    </w:p>
    <w:p w:rsidR="00F614F0" w:rsidRPr="00D173E2" w:rsidRDefault="00F614F0" w:rsidP="00F614F0">
      <w:pPr>
        <w:contextualSpacing/>
        <w:mirrorIndents/>
        <w:jc w:val="both"/>
        <w:rPr>
          <w:rFonts w:ascii="Arial" w:eastAsia="Batang" w:hAnsi="Arial" w:cs="Arial"/>
          <w:color w:val="000000"/>
          <w:sz w:val="20"/>
          <w:szCs w:val="20"/>
        </w:rPr>
      </w:pPr>
      <w:r w:rsidRPr="00D173E2">
        <w:rPr>
          <w:rFonts w:ascii="Arial" w:eastAsia="Batang" w:hAnsi="Arial" w:cs="Arial"/>
          <w:color w:val="000000"/>
          <w:sz w:val="20"/>
          <w:szCs w:val="20"/>
        </w:rPr>
        <w:t>A empresa</w:t>
      </w:r>
      <w:proofErr w:type="gramStart"/>
      <w:r w:rsidRPr="00D173E2">
        <w:rPr>
          <w:rFonts w:ascii="Arial" w:eastAsia="Batang" w:hAnsi="Arial" w:cs="Arial"/>
          <w:color w:val="000000"/>
          <w:sz w:val="20"/>
          <w:szCs w:val="20"/>
        </w:rPr>
        <w:t>..............................................</w:t>
      </w:r>
      <w:proofErr w:type="gramEnd"/>
      <w:r w:rsidRPr="00D173E2">
        <w:rPr>
          <w:rFonts w:ascii="Arial" w:eastAsia="Batang" w:hAnsi="Arial" w:cs="Arial"/>
          <w:color w:val="000000"/>
          <w:sz w:val="20"/>
          <w:szCs w:val="20"/>
        </w:rPr>
        <w:t xml:space="preserve"> , declara sob as penas da lei, </w:t>
      </w:r>
      <w:r w:rsidRPr="00D173E2">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D173E2">
        <w:rPr>
          <w:rFonts w:ascii="Arial" w:eastAsia="Batang" w:hAnsi="Arial" w:cs="Arial"/>
          <w:color w:val="000000"/>
          <w:sz w:val="20"/>
          <w:szCs w:val="20"/>
        </w:rPr>
        <w:t xml:space="preserve">, </w:t>
      </w:r>
      <w:r w:rsidRPr="00D173E2">
        <w:rPr>
          <w:rFonts w:ascii="Arial" w:hAnsi="Arial" w:cs="Arial"/>
          <w:color w:val="000000"/>
          <w:sz w:val="20"/>
          <w:szCs w:val="20"/>
        </w:rPr>
        <w:t>salvo na condição de aprendiz,</w:t>
      </w:r>
      <w:r w:rsidRPr="00D173E2">
        <w:rPr>
          <w:rFonts w:ascii="Arial" w:eastAsia="Batang" w:hAnsi="Arial" w:cs="Arial"/>
          <w:color w:val="000000"/>
          <w:sz w:val="20"/>
          <w:szCs w:val="20"/>
        </w:rPr>
        <w:t xml:space="preserve"> nos </w:t>
      </w:r>
      <w:r w:rsidRPr="00D173E2">
        <w:rPr>
          <w:rFonts w:ascii="Arial" w:eastAsia="Batang" w:hAnsi="Arial" w:cs="Arial"/>
          <w:b/>
          <w:color w:val="000000"/>
          <w:sz w:val="20"/>
          <w:szCs w:val="20"/>
        </w:rPr>
        <w:t>termos do</w:t>
      </w:r>
      <w:r w:rsidRPr="00D173E2">
        <w:rPr>
          <w:rFonts w:ascii="Arial" w:hAnsi="Arial" w:cs="Arial"/>
          <w:b/>
          <w:color w:val="000000"/>
          <w:sz w:val="20"/>
          <w:szCs w:val="20"/>
        </w:rPr>
        <w:t xml:space="preserve"> inciso XXXIII do art. 7º da Constituição Federal de 1988.</w:t>
      </w:r>
    </w:p>
    <w:p w:rsidR="00F614F0" w:rsidRPr="00D173E2" w:rsidRDefault="00F614F0" w:rsidP="00F614F0">
      <w:pPr>
        <w:contextualSpacing/>
        <w:mirrorIndents/>
        <w:rPr>
          <w:rFonts w:ascii="Arial" w:hAnsi="Arial" w:cs="Arial"/>
          <w:color w:val="000000"/>
          <w:sz w:val="20"/>
          <w:szCs w:val="20"/>
        </w:rPr>
      </w:pPr>
    </w:p>
    <w:p w:rsidR="00F614F0" w:rsidRPr="00D173E2" w:rsidRDefault="00F614F0" w:rsidP="00F614F0">
      <w:pPr>
        <w:contextualSpacing/>
        <w:mirrorIndents/>
        <w:jc w:val="both"/>
        <w:rPr>
          <w:rFonts w:ascii="Arial" w:eastAsia="Batang" w:hAnsi="Arial" w:cs="Arial"/>
          <w:color w:val="000000"/>
          <w:sz w:val="20"/>
          <w:szCs w:val="20"/>
        </w:rPr>
      </w:pPr>
    </w:p>
    <w:p w:rsidR="00F614F0" w:rsidRPr="00D173E2" w:rsidRDefault="00F614F0" w:rsidP="00F614F0">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LOCAL E DATA</w:t>
      </w:r>
    </w:p>
    <w:p w:rsidR="00F614F0" w:rsidRPr="00D173E2" w:rsidRDefault="00F614F0" w:rsidP="00F614F0">
      <w:pPr>
        <w:contextualSpacing/>
        <w:mirrorIndents/>
        <w:jc w:val="center"/>
        <w:rPr>
          <w:rFonts w:ascii="Arial" w:eastAsia="Batang" w:hAnsi="Arial" w:cs="Arial"/>
          <w:color w:val="000000"/>
          <w:sz w:val="20"/>
          <w:szCs w:val="20"/>
        </w:rPr>
      </w:pPr>
    </w:p>
    <w:p w:rsidR="00F614F0" w:rsidRPr="00D173E2" w:rsidRDefault="00F614F0" w:rsidP="00F614F0">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(Nome e assinatura do representante legal da empresa, em papel timbrado</w:t>
      </w:r>
      <w:proofErr w:type="gramStart"/>
      <w:r w:rsidRPr="00D173E2">
        <w:rPr>
          <w:rFonts w:ascii="Arial" w:eastAsia="Batang" w:hAnsi="Arial" w:cs="Arial"/>
          <w:color w:val="000000"/>
          <w:sz w:val="20"/>
          <w:szCs w:val="20"/>
        </w:rPr>
        <w:t>)</w:t>
      </w:r>
      <w:proofErr w:type="gramEnd"/>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ANEXO IV</w:t>
      </w: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EDITAL DE PREGÃO PRESENCIAL Nº </w:t>
      </w:r>
      <w:r>
        <w:rPr>
          <w:rFonts w:ascii="Arial" w:hAnsi="Arial" w:cs="Arial"/>
          <w:b/>
          <w:color w:val="000000"/>
          <w:sz w:val="20"/>
          <w:szCs w:val="20"/>
        </w:rPr>
        <w:t>020/2016</w:t>
      </w:r>
    </w:p>
    <w:p w:rsidR="00F614F0" w:rsidRPr="00D173E2" w:rsidRDefault="00F614F0" w:rsidP="00F614F0">
      <w:pPr>
        <w:contextualSpacing/>
        <w:mirrorIndents/>
        <w:jc w:val="both"/>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F614F0" w:rsidRPr="00D173E2" w:rsidRDefault="00F614F0" w:rsidP="00F614F0">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 xml:space="preserve">PREFEITURA MUNICIPAL DE SÃO PEDRO DA AGUA BRANCA </w:t>
      </w:r>
    </w:p>
    <w:p w:rsidR="00F614F0" w:rsidRPr="00D173E2" w:rsidRDefault="00F614F0" w:rsidP="00F614F0">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PREGÃO PRESENCIAL N.º</w:t>
      </w:r>
      <w:r>
        <w:rPr>
          <w:rFonts w:ascii="Arial" w:hAnsi="Arial" w:cs="Arial"/>
          <w:b/>
          <w:snapToGrid w:val="0"/>
          <w:color w:val="000000"/>
          <w:sz w:val="20"/>
          <w:szCs w:val="20"/>
        </w:rPr>
        <w:t>020</w:t>
      </w:r>
      <w:r w:rsidRPr="00D173E2">
        <w:rPr>
          <w:rFonts w:ascii="Arial" w:hAnsi="Arial" w:cs="Arial"/>
          <w:b/>
          <w:snapToGrid w:val="0"/>
          <w:color w:val="000000"/>
          <w:sz w:val="20"/>
          <w:szCs w:val="20"/>
        </w:rPr>
        <w:t xml:space="preserve"> </w:t>
      </w:r>
      <w:r>
        <w:rPr>
          <w:rFonts w:ascii="Arial" w:hAnsi="Arial" w:cs="Arial"/>
          <w:b/>
          <w:snapToGrid w:val="0"/>
          <w:color w:val="000000"/>
          <w:sz w:val="20"/>
          <w:szCs w:val="20"/>
        </w:rPr>
        <w:t>/2016</w:t>
      </w:r>
    </w:p>
    <w:p w:rsidR="00F614F0" w:rsidRPr="00D173E2" w:rsidRDefault="00F614F0" w:rsidP="00F614F0">
      <w:pPr>
        <w:contextualSpacing/>
        <w:mirrorIndents/>
        <w:jc w:val="both"/>
        <w:rPr>
          <w:rFonts w:ascii="Arial" w:hAnsi="Arial" w:cs="Arial"/>
          <w:snapToGrid w:val="0"/>
          <w:color w:val="000000"/>
          <w:sz w:val="20"/>
          <w:szCs w:val="20"/>
        </w:rPr>
      </w:pPr>
    </w:p>
    <w:p w:rsidR="00F614F0" w:rsidRPr="00D173E2" w:rsidRDefault="00F614F0" w:rsidP="00F614F0">
      <w:pPr>
        <w:contextualSpacing/>
        <w:mirrorIndents/>
        <w:jc w:val="both"/>
        <w:rPr>
          <w:rFonts w:ascii="Arial" w:hAnsi="Arial" w:cs="Arial"/>
          <w:snapToGrid w:val="0"/>
          <w:color w:val="000000"/>
          <w:sz w:val="20"/>
          <w:szCs w:val="20"/>
        </w:rPr>
      </w:pPr>
    </w:p>
    <w:p w:rsidR="00F614F0" w:rsidRPr="00D173E2" w:rsidRDefault="00F614F0" w:rsidP="00F614F0">
      <w:pPr>
        <w:contextualSpacing/>
        <w:mirrorIndents/>
        <w:jc w:val="both"/>
        <w:rPr>
          <w:rFonts w:ascii="Arial" w:hAnsi="Arial" w:cs="Arial"/>
          <w:snapToGrid w:val="0"/>
          <w:color w:val="000000"/>
          <w:sz w:val="20"/>
          <w:szCs w:val="20"/>
        </w:rPr>
      </w:pPr>
    </w:p>
    <w:p w:rsidR="00F614F0" w:rsidRPr="00D173E2" w:rsidRDefault="00F614F0" w:rsidP="00F614F0">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F614F0" w:rsidRPr="00D173E2" w:rsidRDefault="00F614F0" w:rsidP="00F614F0">
      <w:pPr>
        <w:contextualSpacing/>
        <w:mirrorIndents/>
        <w:jc w:val="both"/>
        <w:rPr>
          <w:rFonts w:ascii="Arial" w:hAnsi="Arial" w:cs="Arial"/>
          <w:snapToGrid w:val="0"/>
          <w:color w:val="000000"/>
          <w:sz w:val="20"/>
          <w:szCs w:val="20"/>
        </w:rPr>
      </w:pPr>
    </w:p>
    <w:p w:rsidR="00F614F0" w:rsidRPr="00D173E2" w:rsidRDefault="00F614F0" w:rsidP="00F614F0">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 xml:space="preserve">Pela presente, </w:t>
      </w:r>
      <w:proofErr w:type="gramStart"/>
      <w:r w:rsidRPr="00D173E2">
        <w:rPr>
          <w:rFonts w:ascii="Arial" w:hAnsi="Arial" w:cs="Arial"/>
          <w:snapToGrid w:val="0"/>
          <w:color w:val="000000"/>
          <w:sz w:val="20"/>
          <w:szCs w:val="20"/>
        </w:rPr>
        <w:t>declaramos,</w:t>
      </w:r>
      <w:proofErr w:type="gramEnd"/>
      <w:r w:rsidRPr="00D173E2">
        <w:rPr>
          <w:rFonts w:ascii="Arial" w:hAnsi="Arial"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F614F0" w:rsidRPr="00D173E2" w:rsidRDefault="00F614F0" w:rsidP="00F614F0">
      <w:pPr>
        <w:pStyle w:val="Item"/>
        <w:contextualSpacing/>
        <w:mirrorIndents/>
        <w:jc w:val="center"/>
        <w:rPr>
          <w:rFonts w:ascii="Arial" w:hAnsi="Arial" w:cs="Arial"/>
          <w:color w:val="000000"/>
          <w:sz w:val="20"/>
        </w:rPr>
      </w:pPr>
    </w:p>
    <w:p w:rsidR="00F614F0" w:rsidRPr="00D173E2" w:rsidRDefault="00F614F0" w:rsidP="00F614F0">
      <w:pPr>
        <w:pStyle w:val="Item"/>
        <w:contextualSpacing/>
        <w:mirrorIndents/>
        <w:jc w:val="center"/>
        <w:rPr>
          <w:rFonts w:ascii="Arial" w:hAnsi="Arial" w:cs="Arial"/>
          <w:color w:val="000000"/>
          <w:sz w:val="20"/>
        </w:rPr>
      </w:pPr>
      <w:proofErr w:type="gramStart"/>
      <w:r w:rsidRPr="00D173E2">
        <w:rPr>
          <w:rFonts w:ascii="Arial" w:hAnsi="Arial" w:cs="Arial"/>
          <w:color w:val="000000"/>
          <w:sz w:val="20"/>
        </w:rPr>
        <w:t>......................</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w:t>
      </w:r>
    </w:p>
    <w:p w:rsidR="00F614F0" w:rsidRPr="00D173E2" w:rsidRDefault="00F614F0" w:rsidP="00F614F0">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F614F0" w:rsidRPr="00D173E2" w:rsidRDefault="00F614F0" w:rsidP="00F614F0">
      <w:pPr>
        <w:contextualSpacing/>
        <w:mirrorIndents/>
        <w:jc w:val="center"/>
        <w:rPr>
          <w:rFonts w:ascii="Arial" w:hAnsi="Arial" w:cs="Arial"/>
          <w:color w:val="000000"/>
          <w:sz w:val="20"/>
          <w:szCs w:val="20"/>
        </w:rPr>
      </w:pPr>
    </w:p>
    <w:p w:rsidR="00F614F0" w:rsidRPr="00D173E2" w:rsidRDefault="00F614F0" w:rsidP="00F614F0">
      <w:pPr>
        <w:contextualSpacing/>
        <w:mirrorIndents/>
        <w:jc w:val="center"/>
        <w:rPr>
          <w:rFonts w:ascii="Arial" w:hAnsi="Arial" w:cs="Arial"/>
          <w:color w:val="000000"/>
          <w:sz w:val="20"/>
          <w:szCs w:val="20"/>
        </w:rPr>
      </w:pPr>
      <w:proofErr w:type="gramStart"/>
      <w:r w:rsidRPr="00D173E2">
        <w:rPr>
          <w:rFonts w:ascii="Arial" w:hAnsi="Arial" w:cs="Arial"/>
          <w:color w:val="000000"/>
          <w:sz w:val="20"/>
          <w:szCs w:val="20"/>
        </w:rPr>
        <w:t>...........................................................................</w:t>
      </w:r>
      <w:proofErr w:type="gramEnd"/>
    </w:p>
    <w:p w:rsidR="00F614F0" w:rsidRPr="00D173E2" w:rsidRDefault="00F614F0" w:rsidP="00F614F0">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Default="00F614F0" w:rsidP="00F614F0">
      <w:pPr>
        <w:contextualSpacing/>
        <w:mirrorIndents/>
        <w:jc w:val="center"/>
        <w:rPr>
          <w:rFonts w:ascii="Arial" w:hAnsi="Arial" w:cs="Arial"/>
          <w:b/>
          <w:color w:val="000000"/>
          <w:sz w:val="20"/>
          <w:szCs w:val="20"/>
        </w:rPr>
      </w:pPr>
    </w:p>
    <w:p w:rsidR="00F614F0" w:rsidRDefault="00F614F0" w:rsidP="00F614F0">
      <w:pPr>
        <w:contextualSpacing/>
        <w:mirrorIndents/>
        <w:jc w:val="center"/>
        <w:rPr>
          <w:rFonts w:ascii="Arial" w:hAnsi="Arial" w:cs="Arial"/>
          <w:b/>
          <w:color w:val="000000"/>
          <w:sz w:val="20"/>
          <w:szCs w:val="20"/>
        </w:rPr>
      </w:pPr>
    </w:p>
    <w:p w:rsidR="00F614F0" w:rsidRDefault="00F614F0" w:rsidP="00F614F0">
      <w:pPr>
        <w:contextualSpacing/>
        <w:mirrorIndents/>
        <w:jc w:val="center"/>
        <w:rPr>
          <w:rFonts w:ascii="Arial" w:hAnsi="Arial" w:cs="Arial"/>
          <w:b/>
          <w:color w:val="000000"/>
          <w:sz w:val="20"/>
          <w:szCs w:val="20"/>
        </w:rPr>
      </w:pPr>
    </w:p>
    <w:p w:rsidR="00F614F0" w:rsidRDefault="00F614F0" w:rsidP="00F614F0">
      <w:pPr>
        <w:contextualSpacing/>
        <w:mirrorIndents/>
        <w:jc w:val="center"/>
        <w:rPr>
          <w:rFonts w:ascii="Arial" w:hAnsi="Arial" w:cs="Arial"/>
          <w:b/>
          <w:color w:val="000000"/>
          <w:sz w:val="20"/>
          <w:szCs w:val="20"/>
        </w:rPr>
      </w:pPr>
    </w:p>
    <w:p w:rsidR="00F614F0"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color w:val="000000"/>
          <w:sz w:val="20"/>
          <w:szCs w:val="20"/>
        </w:rPr>
      </w:pP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ANEXO V</w:t>
      </w: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MODELO DE DECLARAÇÃO DE INEXISTÊNCIA DE FATO</w:t>
      </w: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b/>
          <w:sz w:val="20"/>
          <w:szCs w:val="20"/>
        </w:rPr>
        <w:t>SUPERVENIENTE IMPEDITIVO DA HABILITAÇÃO</w:t>
      </w: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p>
    <w:p w:rsidR="00F614F0" w:rsidRPr="00D173E2" w:rsidRDefault="00F614F0" w:rsidP="00F614F0">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F614F0" w:rsidRPr="00D173E2" w:rsidRDefault="00F614F0" w:rsidP="00F614F0">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F614F0" w:rsidRPr="00D173E2" w:rsidRDefault="00F614F0" w:rsidP="00F614F0">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Pr>
          <w:rFonts w:ascii="Arial" w:hAnsi="Arial" w:cs="Arial"/>
          <w:b/>
          <w:snapToGrid w:val="0"/>
          <w:color w:val="000000"/>
          <w:sz w:val="20"/>
          <w:szCs w:val="20"/>
        </w:rPr>
        <w:t>020/2016</w:t>
      </w:r>
    </w:p>
    <w:p w:rsidR="00F614F0" w:rsidRPr="00D173E2" w:rsidRDefault="00F614F0" w:rsidP="00F614F0">
      <w:pPr>
        <w:contextualSpacing/>
        <w:mirrorIndents/>
        <w:jc w:val="both"/>
        <w:rPr>
          <w:rFonts w:ascii="Arial" w:hAnsi="Arial" w:cs="Arial"/>
          <w:b/>
          <w:sz w:val="20"/>
          <w:szCs w:val="20"/>
        </w:rPr>
      </w:pPr>
    </w:p>
    <w:p w:rsidR="00F614F0" w:rsidRPr="00D173E2" w:rsidRDefault="00F614F0" w:rsidP="00F614F0">
      <w:pPr>
        <w:contextualSpacing/>
        <w:mirrorIndents/>
        <w:jc w:val="both"/>
        <w:rPr>
          <w:rFonts w:ascii="Arial" w:hAnsi="Arial" w:cs="Arial"/>
          <w:b/>
          <w:sz w:val="20"/>
          <w:szCs w:val="20"/>
        </w:rPr>
      </w:pPr>
    </w:p>
    <w:p w:rsidR="00F614F0" w:rsidRPr="00D173E2" w:rsidRDefault="00F614F0" w:rsidP="00F614F0">
      <w:pPr>
        <w:contextualSpacing/>
        <w:mirrorIndents/>
        <w:jc w:val="both"/>
        <w:rPr>
          <w:rFonts w:ascii="Arial" w:hAnsi="Arial" w:cs="Arial"/>
          <w:b/>
          <w:sz w:val="20"/>
          <w:szCs w:val="20"/>
        </w:rPr>
      </w:pPr>
    </w:p>
    <w:p w:rsidR="00F614F0" w:rsidRPr="00D173E2" w:rsidRDefault="00F614F0" w:rsidP="00F614F0">
      <w:pPr>
        <w:contextualSpacing/>
        <w:mirrorIndents/>
        <w:jc w:val="both"/>
        <w:rPr>
          <w:rFonts w:ascii="Arial" w:hAnsi="Arial" w:cs="Arial"/>
          <w:b/>
          <w:sz w:val="20"/>
          <w:szCs w:val="20"/>
        </w:rPr>
      </w:pPr>
    </w:p>
    <w:p w:rsidR="00F614F0" w:rsidRPr="00D173E2" w:rsidRDefault="00F614F0" w:rsidP="00F614F0">
      <w:pPr>
        <w:contextualSpacing/>
        <w:mirrorIndents/>
        <w:jc w:val="both"/>
        <w:rPr>
          <w:rFonts w:ascii="Arial" w:hAnsi="Arial" w:cs="Arial"/>
          <w:b/>
          <w:sz w:val="20"/>
          <w:szCs w:val="20"/>
        </w:rPr>
      </w:pPr>
    </w:p>
    <w:p w:rsidR="00F614F0" w:rsidRPr="00D173E2" w:rsidRDefault="00F614F0" w:rsidP="00F614F0">
      <w:pPr>
        <w:contextualSpacing/>
        <w:mirrorIndents/>
        <w:jc w:val="both"/>
        <w:rPr>
          <w:rFonts w:ascii="Arial" w:hAnsi="Arial" w:cs="Arial"/>
          <w:b/>
          <w:sz w:val="20"/>
          <w:szCs w:val="20"/>
        </w:rPr>
      </w:pPr>
    </w:p>
    <w:p w:rsidR="00F614F0" w:rsidRPr="00D173E2" w:rsidRDefault="00F614F0" w:rsidP="00F614F0">
      <w:pPr>
        <w:contextualSpacing/>
        <w:mirrorIndents/>
        <w:jc w:val="both"/>
        <w:rPr>
          <w:rFonts w:ascii="Arial" w:hAnsi="Arial" w:cs="Arial"/>
          <w:sz w:val="20"/>
          <w:szCs w:val="20"/>
        </w:rPr>
      </w:pPr>
      <w:r w:rsidRPr="00D173E2">
        <w:rPr>
          <w:rFonts w:ascii="Arial" w:hAnsi="Arial" w:cs="Arial"/>
          <w:b/>
          <w:sz w:val="20"/>
          <w:szCs w:val="20"/>
        </w:rPr>
        <w:tab/>
      </w:r>
      <w:r w:rsidRPr="00D173E2">
        <w:rPr>
          <w:rFonts w:ascii="Arial" w:hAnsi="Arial" w:cs="Arial"/>
          <w:sz w:val="20"/>
          <w:szCs w:val="20"/>
        </w:rPr>
        <w:t xml:space="preserve">O signatário da presente, para </w:t>
      </w:r>
      <w:proofErr w:type="gramStart"/>
      <w:r w:rsidRPr="00D173E2">
        <w:rPr>
          <w:rFonts w:ascii="Arial" w:hAnsi="Arial" w:cs="Arial"/>
          <w:sz w:val="20"/>
          <w:szCs w:val="20"/>
        </w:rPr>
        <w:t>fins de participação PREGÃO PRESENCIAL</w:t>
      </w:r>
      <w:proofErr w:type="gramEnd"/>
      <w:r w:rsidRPr="00D173E2">
        <w:rPr>
          <w:rFonts w:ascii="Arial" w:hAnsi="Arial" w:cs="Arial"/>
          <w:sz w:val="20"/>
          <w:szCs w:val="20"/>
        </w:rPr>
        <w:t xml:space="preserve"> Nº </w:t>
      </w:r>
      <w:r>
        <w:rPr>
          <w:rFonts w:ascii="Arial" w:hAnsi="Arial" w:cs="Arial"/>
          <w:sz w:val="20"/>
          <w:szCs w:val="20"/>
        </w:rPr>
        <w:t>020/2016</w:t>
      </w:r>
      <w:r w:rsidRPr="00D173E2">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F614F0" w:rsidRPr="00D173E2" w:rsidRDefault="00F614F0" w:rsidP="00F614F0">
      <w:pPr>
        <w:contextualSpacing/>
        <w:mirrorIndents/>
        <w:rPr>
          <w:rFonts w:ascii="Arial" w:hAnsi="Arial" w:cs="Arial"/>
          <w:sz w:val="20"/>
          <w:szCs w:val="20"/>
        </w:rPr>
      </w:pPr>
    </w:p>
    <w:p w:rsidR="00F614F0" w:rsidRPr="00D173E2" w:rsidRDefault="00F614F0" w:rsidP="00F614F0">
      <w:pPr>
        <w:contextualSpacing/>
        <w:mirrorIndents/>
        <w:rPr>
          <w:rFonts w:ascii="Arial" w:hAnsi="Arial" w:cs="Arial"/>
          <w:sz w:val="20"/>
          <w:szCs w:val="20"/>
        </w:rPr>
      </w:pPr>
      <w:r w:rsidRPr="00D173E2">
        <w:rPr>
          <w:rFonts w:ascii="Arial" w:hAnsi="Arial" w:cs="Arial"/>
          <w:sz w:val="20"/>
          <w:szCs w:val="20"/>
        </w:rPr>
        <w:tab/>
      </w:r>
      <w:r w:rsidRPr="00D173E2">
        <w:rPr>
          <w:rFonts w:ascii="Arial" w:hAnsi="Arial" w:cs="Arial"/>
          <w:sz w:val="20"/>
          <w:szCs w:val="20"/>
        </w:rPr>
        <w:tab/>
        <w:t xml:space="preserve">E, por ser a expressão da verdade, firma </w:t>
      </w:r>
      <w:proofErr w:type="gramStart"/>
      <w:r w:rsidRPr="00D173E2">
        <w:rPr>
          <w:rFonts w:ascii="Arial" w:hAnsi="Arial" w:cs="Arial"/>
          <w:sz w:val="20"/>
          <w:szCs w:val="20"/>
        </w:rPr>
        <w:t>a presente</w:t>
      </w:r>
      <w:proofErr w:type="gramEnd"/>
      <w:r w:rsidRPr="00D173E2">
        <w:rPr>
          <w:rFonts w:ascii="Arial" w:hAnsi="Arial" w:cs="Arial"/>
          <w:sz w:val="20"/>
          <w:szCs w:val="20"/>
        </w:rPr>
        <w:t>.</w:t>
      </w:r>
    </w:p>
    <w:p w:rsidR="00F614F0" w:rsidRPr="00D173E2" w:rsidRDefault="00F614F0" w:rsidP="00F614F0">
      <w:pPr>
        <w:contextualSpacing/>
        <w:mirrorIndents/>
        <w:jc w:val="center"/>
        <w:rPr>
          <w:rFonts w:ascii="Arial" w:hAnsi="Arial" w:cs="Arial"/>
          <w:sz w:val="20"/>
          <w:szCs w:val="20"/>
        </w:rPr>
      </w:pPr>
      <w:r w:rsidRPr="00D173E2">
        <w:rPr>
          <w:rFonts w:ascii="Arial" w:hAnsi="Arial" w:cs="Arial"/>
          <w:sz w:val="20"/>
          <w:szCs w:val="20"/>
        </w:rPr>
        <w:t>Local e data</w:t>
      </w:r>
    </w:p>
    <w:p w:rsidR="00F614F0" w:rsidRPr="00D173E2" w:rsidRDefault="00F614F0" w:rsidP="00F614F0">
      <w:pPr>
        <w:contextualSpacing/>
        <w:mirrorIndents/>
        <w:jc w:val="center"/>
        <w:rPr>
          <w:rFonts w:ascii="Arial" w:hAnsi="Arial" w:cs="Arial"/>
          <w:sz w:val="20"/>
          <w:szCs w:val="20"/>
        </w:rPr>
      </w:pPr>
    </w:p>
    <w:p w:rsidR="00F614F0" w:rsidRPr="00D173E2" w:rsidRDefault="00F614F0" w:rsidP="00F614F0">
      <w:pPr>
        <w:contextualSpacing/>
        <w:mirrorIndents/>
        <w:jc w:val="center"/>
        <w:rPr>
          <w:rFonts w:ascii="Arial" w:hAnsi="Arial" w:cs="Arial"/>
          <w:sz w:val="20"/>
          <w:szCs w:val="20"/>
        </w:rPr>
      </w:pPr>
      <w:r w:rsidRPr="00D173E2">
        <w:rPr>
          <w:rFonts w:ascii="Arial" w:hAnsi="Arial" w:cs="Arial"/>
          <w:sz w:val="20"/>
          <w:szCs w:val="20"/>
        </w:rPr>
        <w:t>_____________________________________________</w:t>
      </w:r>
    </w:p>
    <w:p w:rsidR="00F614F0" w:rsidRPr="00D173E2" w:rsidRDefault="00F614F0" w:rsidP="00F614F0">
      <w:pPr>
        <w:contextualSpacing/>
        <w:mirrorIndents/>
        <w:jc w:val="center"/>
        <w:rPr>
          <w:rFonts w:ascii="Arial" w:hAnsi="Arial" w:cs="Arial"/>
          <w:sz w:val="20"/>
          <w:szCs w:val="20"/>
        </w:rPr>
      </w:pPr>
      <w:proofErr w:type="gramStart"/>
      <w:r w:rsidRPr="00D173E2">
        <w:rPr>
          <w:rFonts w:ascii="Arial" w:hAnsi="Arial" w:cs="Arial"/>
          <w:sz w:val="20"/>
          <w:szCs w:val="20"/>
        </w:rPr>
        <w:t>(nome e assinatura do responsável legal pela proponente</w:t>
      </w:r>
    </w:p>
    <w:p w:rsidR="00F614F0" w:rsidRPr="00D173E2" w:rsidRDefault="00F614F0" w:rsidP="00F614F0">
      <w:pPr>
        <w:contextualSpacing/>
        <w:mirrorIndents/>
        <w:jc w:val="center"/>
        <w:rPr>
          <w:rFonts w:ascii="Arial" w:hAnsi="Arial" w:cs="Arial"/>
          <w:b/>
          <w:sz w:val="20"/>
          <w:szCs w:val="20"/>
        </w:rPr>
      </w:pPr>
      <w:r w:rsidRPr="00D173E2">
        <w:rPr>
          <w:rFonts w:ascii="Arial" w:hAnsi="Arial" w:cs="Arial"/>
          <w:sz w:val="20"/>
          <w:szCs w:val="20"/>
        </w:rPr>
        <w:t>em</w:t>
      </w:r>
      <w:proofErr w:type="gramEnd"/>
      <w:r w:rsidRPr="00D173E2">
        <w:rPr>
          <w:rFonts w:ascii="Arial" w:hAnsi="Arial" w:cs="Arial"/>
          <w:sz w:val="20"/>
          <w:szCs w:val="20"/>
        </w:rPr>
        <w:t xml:space="preserve"> papel timbrado da Empresa, devidamente qualificado)</w:t>
      </w:r>
      <w:r w:rsidRPr="00D173E2">
        <w:rPr>
          <w:rFonts w:ascii="Arial" w:hAnsi="Arial" w:cs="Arial"/>
          <w:b/>
          <w:sz w:val="20"/>
          <w:szCs w:val="20"/>
        </w:rPr>
        <w:t>.</w:t>
      </w:r>
    </w:p>
    <w:p w:rsidR="00F614F0" w:rsidRPr="00D173E2" w:rsidRDefault="00F614F0" w:rsidP="00F614F0">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p>
    <w:p w:rsidR="00F614F0" w:rsidRPr="00D173E2" w:rsidRDefault="00F614F0" w:rsidP="00F614F0">
      <w:pPr>
        <w:contextualSpacing/>
        <w:mirrorIndents/>
        <w:jc w:val="center"/>
        <w:rPr>
          <w:rFonts w:ascii="Arial" w:hAnsi="Arial" w:cs="Arial"/>
          <w:b/>
          <w:sz w:val="20"/>
          <w:szCs w:val="20"/>
        </w:rPr>
      </w:pPr>
    </w:p>
    <w:p w:rsidR="00F614F0" w:rsidRPr="00D173E2" w:rsidRDefault="00F614F0" w:rsidP="00F614F0">
      <w:pPr>
        <w:contextualSpacing/>
        <w:mirrorIndents/>
        <w:jc w:val="center"/>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bookmarkStart w:id="0" w:name="_GoBack"/>
      <w:bookmarkEnd w:id="0"/>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rPr>
          <w:rFonts w:ascii="Arial" w:hAnsi="Arial" w:cs="Arial"/>
          <w:b/>
          <w:sz w:val="20"/>
          <w:szCs w:val="20"/>
        </w:rPr>
      </w:pPr>
    </w:p>
    <w:p w:rsidR="00F614F0" w:rsidRDefault="00F614F0" w:rsidP="00F614F0">
      <w:pPr>
        <w:pStyle w:val="Recuodecorpodetexto"/>
        <w:spacing w:after="0"/>
        <w:ind w:left="0"/>
        <w:jc w:val="center"/>
        <w:rPr>
          <w:rFonts w:ascii="Arial" w:hAnsi="Arial" w:cs="Arial"/>
          <w:b/>
          <w:sz w:val="20"/>
          <w:szCs w:val="20"/>
        </w:rPr>
      </w:pPr>
      <w:r>
        <w:rPr>
          <w:rFonts w:ascii="Arial" w:hAnsi="Arial" w:cs="Arial"/>
          <w:b/>
          <w:sz w:val="20"/>
          <w:szCs w:val="20"/>
        </w:rPr>
        <w:t>M</w:t>
      </w:r>
      <w:r>
        <w:rPr>
          <w:rFonts w:ascii="Arial" w:hAnsi="Arial" w:cs="Arial"/>
          <w:b/>
          <w:sz w:val="20"/>
          <w:szCs w:val="20"/>
        </w:rPr>
        <w:t>INUTA DO CONTRATO</w:t>
      </w:r>
    </w:p>
    <w:p w:rsidR="00F614F0" w:rsidRDefault="00F614F0" w:rsidP="00F614F0">
      <w:pPr>
        <w:pStyle w:val="Recuodecorpodetexto"/>
        <w:spacing w:after="0"/>
        <w:ind w:left="0"/>
        <w:rPr>
          <w:rFonts w:ascii="Arial" w:hAnsi="Arial" w:cs="Arial"/>
          <w:b/>
          <w:sz w:val="20"/>
          <w:szCs w:val="20"/>
        </w:rPr>
      </w:pPr>
    </w:p>
    <w:p w:rsidR="00F614F0" w:rsidRPr="00D173E2" w:rsidRDefault="00F614F0" w:rsidP="00F614F0">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Pr>
          <w:rFonts w:ascii="Arial" w:hAnsi="Arial" w:cs="Arial"/>
          <w:b/>
          <w:sz w:val="20"/>
          <w:szCs w:val="20"/>
        </w:rPr>
        <w:t>___</w:t>
      </w:r>
      <w:r w:rsidRPr="00D173E2">
        <w:rPr>
          <w:rFonts w:ascii="Arial" w:hAnsi="Arial" w:cs="Arial"/>
          <w:b/>
          <w:sz w:val="20"/>
          <w:szCs w:val="20"/>
        </w:rPr>
        <w:t>/201</w:t>
      </w:r>
      <w:r>
        <w:rPr>
          <w:rFonts w:ascii="Arial" w:hAnsi="Arial" w:cs="Arial"/>
          <w:b/>
          <w:sz w:val="20"/>
          <w:szCs w:val="20"/>
        </w:rPr>
        <w:t>6</w:t>
      </w:r>
    </w:p>
    <w:p w:rsidR="00F614F0" w:rsidRPr="00D173E2" w:rsidRDefault="00F614F0" w:rsidP="00F614F0">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____</w:t>
      </w:r>
      <w:r w:rsidRPr="00D173E2">
        <w:rPr>
          <w:rFonts w:ascii="Arial" w:hAnsi="Arial" w:cs="Arial"/>
          <w:b/>
          <w:sz w:val="20"/>
          <w:szCs w:val="20"/>
        </w:rPr>
        <w:t>/201</w:t>
      </w:r>
      <w:r>
        <w:rPr>
          <w:rFonts w:ascii="Arial" w:hAnsi="Arial" w:cs="Arial"/>
          <w:b/>
          <w:sz w:val="20"/>
          <w:szCs w:val="20"/>
        </w:rPr>
        <w:t>6</w:t>
      </w:r>
    </w:p>
    <w:p w:rsidR="00F614F0" w:rsidRPr="00D173E2" w:rsidRDefault="00F614F0" w:rsidP="00F614F0">
      <w:pPr>
        <w:jc w:val="center"/>
        <w:rPr>
          <w:rFonts w:ascii="Arial" w:hAnsi="Arial" w:cs="Arial"/>
          <w:b/>
          <w:sz w:val="20"/>
          <w:szCs w:val="20"/>
          <w:u w:val="single"/>
          <w:lang w:val="it-IT"/>
        </w:rPr>
      </w:pPr>
    </w:p>
    <w:p w:rsidR="00F614F0" w:rsidRPr="00D173E2" w:rsidRDefault="00F614F0" w:rsidP="00F614F0">
      <w:pPr>
        <w:jc w:val="center"/>
        <w:rPr>
          <w:rFonts w:ascii="Arial" w:hAnsi="Arial" w:cs="Arial"/>
          <w:b/>
          <w:sz w:val="20"/>
          <w:szCs w:val="20"/>
          <w:u w:val="single"/>
          <w:lang w:val="it-IT"/>
        </w:rPr>
      </w:pPr>
    </w:p>
    <w:p w:rsidR="00F614F0" w:rsidRPr="00D173E2" w:rsidRDefault="00F614F0" w:rsidP="00F614F0">
      <w:pPr>
        <w:jc w:val="center"/>
        <w:rPr>
          <w:rFonts w:ascii="Arial" w:hAnsi="Arial" w:cs="Arial"/>
          <w:b/>
          <w:color w:val="FF0000"/>
          <w:sz w:val="20"/>
          <w:szCs w:val="20"/>
          <w:lang w:val="it-IT"/>
        </w:rPr>
      </w:pPr>
    </w:p>
    <w:p w:rsidR="00F614F0" w:rsidRPr="00D173E2" w:rsidRDefault="00F614F0" w:rsidP="00F614F0">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PARA AQUISIÇÃO DE EQUIPAMENTOS E MATERIAL PERMANENTE PARA ATENDER DEMANDA DA SECRETARIA MUNICIPAL DE EDUCAÇÃO</w:t>
      </w:r>
      <w:r w:rsidRPr="00D173E2">
        <w:rPr>
          <w:rFonts w:ascii="Arial" w:hAnsi="Arial" w:cs="Arial"/>
          <w:b/>
          <w:sz w:val="20"/>
          <w:szCs w:val="20"/>
        </w:rPr>
        <w:t xml:space="preserve"> QUE 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F614F0" w:rsidRPr="00D173E2" w:rsidRDefault="00F614F0" w:rsidP="00F614F0">
      <w:pPr>
        <w:autoSpaceDE w:val="0"/>
        <w:autoSpaceDN w:val="0"/>
        <w:adjustRightInd w:val="0"/>
        <w:jc w:val="both"/>
        <w:rPr>
          <w:rFonts w:ascii="Arial" w:hAnsi="Arial" w:cs="Arial"/>
          <w:sz w:val="20"/>
          <w:szCs w:val="20"/>
        </w:rPr>
      </w:pP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F614F0" w:rsidRPr="00D173E2" w:rsidRDefault="00F614F0" w:rsidP="00F614F0">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aquisição</w:t>
      </w:r>
      <w:r w:rsidRPr="00D173E2">
        <w:rPr>
          <w:rFonts w:ascii="Arial" w:hAnsi="Arial" w:cs="Arial"/>
          <w:b/>
          <w:sz w:val="20"/>
          <w:szCs w:val="20"/>
        </w:rPr>
        <w:t xml:space="preserve"> de </w:t>
      </w:r>
      <w:r>
        <w:rPr>
          <w:rFonts w:ascii="Arial" w:hAnsi="Arial" w:cs="Arial"/>
          <w:b/>
          <w:sz w:val="20"/>
          <w:szCs w:val="20"/>
        </w:rPr>
        <w:t xml:space="preserve">Equipamentos e material permanente, com recursos do FNDE – TC/PAR Nº 201302753 e TC/PAR Nº 7576, para atender </w:t>
      </w:r>
      <w:proofErr w:type="gramStart"/>
      <w:r>
        <w:rPr>
          <w:rFonts w:ascii="Arial" w:hAnsi="Arial" w:cs="Arial"/>
          <w:b/>
          <w:sz w:val="20"/>
          <w:szCs w:val="20"/>
        </w:rPr>
        <w:t>demanda</w:t>
      </w:r>
      <w:proofErr w:type="gramEnd"/>
      <w:r>
        <w:rPr>
          <w:rFonts w:ascii="Arial" w:hAnsi="Arial" w:cs="Arial"/>
          <w:b/>
          <w:sz w:val="20"/>
          <w:szCs w:val="20"/>
        </w:rPr>
        <w:t xml:space="preserve"> da Secretaria Municipal de Educação deste Município,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F614F0" w:rsidRPr="00D173E2" w:rsidRDefault="00F614F0" w:rsidP="00F614F0">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F614F0" w:rsidRPr="00D173E2" w:rsidRDefault="00F614F0" w:rsidP="00F614F0">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/2016</w:t>
      </w:r>
      <w:r w:rsidRPr="00D173E2">
        <w:rPr>
          <w:rFonts w:ascii="Arial" w:hAnsi="Arial" w:cs="Arial"/>
          <w:bCs/>
          <w:sz w:val="20"/>
          <w:szCs w:val="20"/>
        </w:rPr>
        <w:t xml:space="preserve"> e rege-se pelas disposições expressas na Lei nº 8.666/93 e suas alterações posteriores e </w:t>
      </w:r>
      <w:r w:rsidRPr="00D173E2">
        <w:rPr>
          <w:rFonts w:ascii="Arial" w:hAnsi="Arial" w:cs="Arial"/>
          <w:bCs/>
          <w:sz w:val="20"/>
          <w:szCs w:val="20"/>
        </w:rPr>
        <w:lastRenderedPageBreak/>
        <w:t>sujeitando-se aos preceitos de direito público e aplicando-se, supletivamente, os princípios da teoria geral dos contratos e as disposições de direito privado. A proposta de preços da empresa vencedora passa a interagir este contrato.</w:t>
      </w:r>
    </w:p>
    <w:p w:rsidR="00F614F0" w:rsidRPr="00D173E2" w:rsidRDefault="00F614F0" w:rsidP="00F614F0">
      <w:pPr>
        <w:autoSpaceDE w:val="0"/>
        <w:autoSpaceDN w:val="0"/>
        <w:adjustRightInd w:val="0"/>
        <w:jc w:val="both"/>
        <w:rPr>
          <w:rFonts w:ascii="Arial" w:hAnsi="Arial" w:cs="Arial"/>
          <w:b/>
          <w:bCs/>
          <w:sz w:val="20"/>
          <w:szCs w:val="20"/>
        </w:rPr>
      </w:pPr>
    </w:p>
    <w:p w:rsidR="00F614F0" w:rsidRPr="00D173E2" w:rsidRDefault="00F614F0" w:rsidP="00F614F0">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F614F0" w:rsidRDefault="00F614F0" w:rsidP="00F614F0">
      <w:pPr>
        <w:autoSpaceDE w:val="0"/>
        <w:autoSpaceDN w:val="0"/>
        <w:adjustRightInd w:val="0"/>
        <w:jc w:val="both"/>
        <w:rPr>
          <w:rFonts w:ascii="Arial" w:hAnsi="Arial" w:cs="Arial"/>
          <w:bCs/>
          <w:sz w:val="20"/>
          <w:szCs w:val="20"/>
        </w:rPr>
      </w:pPr>
    </w:p>
    <w:p w:rsidR="00F614F0" w:rsidRPr="00D173E2" w:rsidRDefault="00F614F0" w:rsidP="00F614F0">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F614F0" w:rsidRDefault="00F614F0" w:rsidP="00F614F0">
      <w:pPr>
        <w:tabs>
          <w:tab w:val="left" w:pos="0"/>
          <w:tab w:val="left" w:pos="1620"/>
        </w:tabs>
        <w:autoSpaceDE w:val="0"/>
        <w:autoSpaceDN w:val="0"/>
        <w:adjustRightInd w:val="0"/>
        <w:jc w:val="both"/>
        <w:rPr>
          <w:rFonts w:ascii="Arial" w:hAnsi="Arial" w:cs="Arial"/>
          <w:sz w:val="20"/>
          <w:szCs w:val="20"/>
        </w:rPr>
      </w:pPr>
    </w:p>
    <w:p w:rsidR="00F614F0" w:rsidRPr="00544ADC" w:rsidRDefault="00F614F0" w:rsidP="00F614F0">
      <w:pPr>
        <w:tabs>
          <w:tab w:val="left" w:pos="0"/>
          <w:tab w:val="left" w:pos="1620"/>
        </w:tabs>
        <w:autoSpaceDE w:val="0"/>
        <w:autoSpaceDN w:val="0"/>
        <w:adjustRightInd w:val="0"/>
        <w:jc w:val="both"/>
        <w:rPr>
          <w:rFonts w:ascii="Arial" w:hAnsi="Arial" w:cs="Arial"/>
          <w:sz w:val="20"/>
          <w:szCs w:val="20"/>
        </w:rPr>
      </w:pPr>
      <w:r w:rsidRPr="00544ADC">
        <w:rPr>
          <w:rFonts w:ascii="Arial" w:hAnsi="Arial" w:cs="Arial"/>
          <w:sz w:val="20"/>
          <w:szCs w:val="20"/>
        </w:rPr>
        <w:t>Órgão: Poder Executivo</w:t>
      </w:r>
    </w:p>
    <w:p w:rsidR="00F614F0" w:rsidRPr="00544ADC" w:rsidRDefault="00F614F0" w:rsidP="00F614F0">
      <w:pPr>
        <w:jc w:val="both"/>
        <w:rPr>
          <w:rFonts w:ascii="Arial" w:eastAsia="Batang" w:hAnsi="Arial" w:cs="Arial"/>
          <w:sz w:val="20"/>
          <w:szCs w:val="20"/>
        </w:rPr>
      </w:pPr>
      <w:r w:rsidRPr="00544ADC">
        <w:rPr>
          <w:rFonts w:ascii="Arial" w:eastAsia="Batang" w:hAnsi="Arial" w:cs="Arial"/>
          <w:sz w:val="20"/>
          <w:szCs w:val="20"/>
        </w:rPr>
        <w:t xml:space="preserve">Unidade Orçamentária: Secretaria Municipal de Educação, Desportos e </w:t>
      </w:r>
      <w:proofErr w:type="gramStart"/>
      <w:r w:rsidRPr="00544ADC">
        <w:rPr>
          <w:rFonts w:ascii="Arial" w:eastAsia="Batang" w:hAnsi="Arial" w:cs="Arial"/>
          <w:sz w:val="20"/>
          <w:szCs w:val="20"/>
        </w:rPr>
        <w:t>Lazer</w:t>
      </w:r>
      <w:proofErr w:type="gramEnd"/>
    </w:p>
    <w:p w:rsidR="00F614F0" w:rsidRPr="00544ADC" w:rsidRDefault="00F614F0" w:rsidP="00F614F0">
      <w:pPr>
        <w:jc w:val="both"/>
        <w:rPr>
          <w:rFonts w:ascii="Arial" w:eastAsia="Batang" w:hAnsi="Arial" w:cs="Arial"/>
          <w:sz w:val="20"/>
          <w:szCs w:val="20"/>
        </w:rPr>
      </w:pPr>
      <w:r w:rsidRPr="00544ADC">
        <w:rPr>
          <w:rFonts w:ascii="Arial" w:eastAsia="Batang" w:hAnsi="Arial" w:cs="Arial"/>
          <w:sz w:val="20"/>
          <w:szCs w:val="20"/>
        </w:rPr>
        <w:t>Função: Educação</w:t>
      </w:r>
    </w:p>
    <w:p w:rsidR="00F614F0" w:rsidRPr="00544ADC" w:rsidRDefault="00F614F0" w:rsidP="00F614F0">
      <w:pPr>
        <w:jc w:val="both"/>
        <w:rPr>
          <w:rFonts w:ascii="Arial" w:eastAsia="Batang" w:hAnsi="Arial" w:cs="Arial"/>
          <w:sz w:val="20"/>
          <w:szCs w:val="20"/>
        </w:rPr>
      </w:pPr>
      <w:r w:rsidRPr="00544ADC">
        <w:rPr>
          <w:rFonts w:ascii="Arial" w:eastAsia="Batang" w:hAnsi="Arial" w:cs="Arial"/>
          <w:sz w:val="20"/>
          <w:szCs w:val="20"/>
        </w:rPr>
        <w:t>Sub Função: Ensino Fundamental</w:t>
      </w:r>
    </w:p>
    <w:p w:rsidR="00F614F0" w:rsidRPr="00544ADC" w:rsidRDefault="00F614F0" w:rsidP="00F614F0">
      <w:pPr>
        <w:jc w:val="both"/>
        <w:rPr>
          <w:rFonts w:ascii="Arial" w:eastAsia="Batang" w:hAnsi="Arial" w:cs="Arial"/>
          <w:sz w:val="20"/>
          <w:szCs w:val="20"/>
        </w:rPr>
      </w:pPr>
      <w:r w:rsidRPr="00544ADC">
        <w:rPr>
          <w:rFonts w:ascii="Arial" w:eastAsia="Batang" w:hAnsi="Arial" w:cs="Arial"/>
          <w:sz w:val="20"/>
          <w:szCs w:val="20"/>
        </w:rPr>
        <w:t>Programa: Ensino Fundamental.</w:t>
      </w:r>
    </w:p>
    <w:p w:rsidR="00F614F0" w:rsidRPr="00544ADC" w:rsidRDefault="00F614F0" w:rsidP="00F614F0">
      <w:pPr>
        <w:jc w:val="both"/>
        <w:rPr>
          <w:rFonts w:ascii="Arial" w:eastAsia="Batang" w:hAnsi="Arial" w:cs="Arial"/>
          <w:sz w:val="20"/>
          <w:szCs w:val="20"/>
        </w:rPr>
      </w:pPr>
      <w:r w:rsidRPr="00544ADC">
        <w:rPr>
          <w:rFonts w:ascii="Arial" w:eastAsia="Batang" w:hAnsi="Arial" w:cs="Arial"/>
          <w:sz w:val="20"/>
          <w:szCs w:val="20"/>
        </w:rPr>
        <w:t>Projeto/Atividade: Manutenção do Ensino Fundamental.</w:t>
      </w:r>
    </w:p>
    <w:p w:rsidR="00F614F0" w:rsidRPr="00544ADC" w:rsidRDefault="00F614F0" w:rsidP="00F614F0">
      <w:pPr>
        <w:jc w:val="both"/>
        <w:rPr>
          <w:rFonts w:ascii="Arial" w:eastAsia="Batang" w:hAnsi="Arial" w:cs="Arial"/>
          <w:sz w:val="20"/>
          <w:szCs w:val="20"/>
        </w:rPr>
      </w:pPr>
      <w:r w:rsidRPr="00544ADC">
        <w:rPr>
          <w:rFonts w:ascii="Arial" w:eastAsia="Batang" w:hAnsi="Arial" w:cs="Arial"/>
          <w:sz w:val="20"/>
          <w:szCs w:val="20"/>
        </w:rPr>
        <w:t>Elemento de Despesa: 44.90.52 – Equipamentos e Material Permanente</w:t>
      </w:r>
    </w:p>
    <w:p w:rsidR="00F614F0" w:rsidRDefault="00F614F0" w:rsidP="00F614F0">
      <w:pPr>
        <w:tabs>
          <w:tab w:val="left" w:pos="0"/>
          <w:tab w:val="left" w:pos="1620"/>
        </w:tabs>
        <w:autoSpaceDE w:val="0"/>
        <w:autoSpaceDN w:val="0"/>
        <w:adjustRightInd w:val="0"/>
        <w:jc w:val="both"/>
        <w:rPr>
          <w:rFonts w:ascii="Arial" w:hAnsi="Arial" w:cs="Arial"/>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Quinta – Da Vigência:</w:t>
      </w:r>
    </w:p>
    <w:p w:rsidR="00F614F0" w:rsidRPr="00D173E2" w:rsidRDefault="00F614F0" w:rsidP="00F614F0">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Pr>
          <w:rFonts w:ascii="Arial" w:hAnsi="Arial" w:cs="Arial"/>
          <w:sz w:val="20"/>
          <w:szCs w:val="20"/>
        </w:rPr>
        <w:t>6.</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Sexta – Do</w:t>
      </w:r>
      <w:r>
        <w:rPr>
          <w:rFonts w:ascii="Arial" w:hAnsi="Arial" w:cs="Arial"/>
          <w:b/>
          <w:sz w:val="20"/>
          <w:szCs w:val="20"/>
        </w:rPr>
        <w:t>s Produtos</w:t>
      </w:r>
      <w:r w:rsidRPr="00D173E2">
        <w:rPr>
          <w:rFonts w:ascii="Arial" w:hAnsi="Arial" w:cs="Arial"/>
          <w:b/>
          <w:sz w:val="20"/>
          <w:szCs w:val="20"/>
        </w:rPr>
        <w:t>:</w:t>
      </w:r>
    </w:p>
    <w:p w:rsidR="00F614F0" w:rsidRPr="00D173E2" w:rsidRDefault="00F614F0" w:rsidP="00F614F0">
      <w:pPr>
        <w:jc w:val="both"/>
        <w:rPr>
          <w:rFonts w:ascii="Arial" w:hAnsi="Arial" w:cs="Arial"/>
          <w:bCs/>
          <w:sz w:val="20"/>
          <w:szCs w:val="20"/>
        </w:rPr>
      </w:pPr>
      <w:r w:rsidRPr="00D173E2">
        <w:rPr>
          <w:rFonts w:ascii="Arial" w:hAnsi="Arial" w:cs="Arial"/>
          <w:bCs/>
          <w:sz w:val="20"/>
          <w:szCs w:val="20"/>
        </w:rPr>
        <w:t>6.1 A aquisição do</w:t>
      </w:r>
      <w:r>
        <w:rPr>
          <w:rFonts w:ascii="Arial" w:hAnsi="Arial" w:cs="Arial"/>
          <w:bCs/>
          <w:sz w:val="20"/>
          <w:szCs w:val="20"/>
        </w:rPr>
        <w:t>s produtos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F614F0" w:rsidRPr="00D173E2" w:rsidRDefault="00F614F0" w:rsidP="00F614F0">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por medição</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F614F0" w:rsidRPr="00D173E2" w:rsidRDefault="00F614F0" w:rsidP="00F614F0">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lastRenderedPageBreak/>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F614F0" w:rsidRPr="00D173E2" w:rsidRDefault="00F614F0" w:rsidP="00F614F0">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F614F0" w:rsidRPr="00D173E2" w:rsidRDefault="00F614F0" w:rsidP="00F614F0">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F614F0" w:rsidRPr="00D173E2" w:rsidRDefault="00F614F0" w:rsidP="00F614F0">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nona – Dos acréscimos e supressões:</w:t>
      </w:r>
    </w:p>
    <w:p w:rsidR="00F614F0" w:rsidRPr="00D173E2" w:rsidRDefault="00F614F0" w:rsidP="00F614F0">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F614F0" w:rsidRPr="00D173E2" w:rsidRDefault="00F614F0" w:rsidP="00F614F0">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F614F0" w:rsidRPr="00D173E2" w:rsidRDefault="00F614F0" w:rsidP="00F614F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35pt;height:27.5pt" equationxml="&lt;">
            <v:imagedata r:id="rId9" o:title="" chromakey="white"/>
          </v:shape>
        </w:pict>
      </w:r>
    </w:p>
    <w:p w:rsidR="00F614F0" w:rsidRPr="00D173E2" w:rsidRDefault="00F614F0" w:rsidP="00F614F0">
      <w:pPr>
        <w:jc w:val="both"/>
        <w:rPr>
          <w:rFonts w:ascii="Arial" w:hAnsi="Arial" w:cs="Arial"/>
          <w:sz w:val="20"/>
          <w:szCs w:val="20"/>
        </w:rPr>
      </w:pPr>
      <w:r w:rsidRPr="00D173E2">
        <w:rPr>
          <w:rFonts w:ascii="Arial" w:hAnsi="Arial" w:cs="Arial"/>
          <w:sz w:val="20"/>
          <w:szCs w:val="20"/>
        </w:rPr>
        <w:t>VA = Valor Atualizado.</w:t>
      </w:r>
    </w:p>
    <w:p w:rsidR="00F614F0" w:rsidRPr="00D173E2" w:rsidRDefault="00F614F0" w:rsidP="00F614F0">
      <w:pPr>
        <w:jc w:val="both"/>
        <w:rPr>
          <w:rFonts w:ascii="Arial" w:hAnsi="Arial" w:cs="Arial"/>
          <w:sz w:val="20"/>
          <w:szCs w:val="20"/>
        </w:rPr>
      </w:pPr>
      <w:r w:rsidRPr="00D173E2">
        <w:rPr>
          <w:rFonts w:ascii="Arial" w:hAnsi="Arial" w:cs="Arial"/>
          <w:sz w:val="20"/>
          <w:szCs w:val="20"/>
        </w:rPr>
        <w:t>VDI = Valor Inicial.</w:t>
      </w:r>
    </w:p>
    <w:p w:rsidR="00F614F0" w:rsidRPr="00D173E2" w:rsidRDefault="00F614F0" w:rsidP="00F614F0">
      <w:pPr>
        <w:jc w:val="both"/>
        <w:rPr>
          <w:rFonts w:ascii="Arial" w:hAnsi="Arial" w:cs="Arial"/>
          <w:sz w:val="20"/>
          <w:szCs w:val="20"/>
        </w:rPr>
      </w:pPr>
      <w:r w:rsidRPr="00D173E2">
        <w:rPr>
          <w:rFonts w:ascii="Arial" w:hAnsi="Arial" w:cs="Arial"/>
          <w:sz w:val="20"/>
          <w:szCs w:val="20"/>
        </w:rPr>
        <w:t>INI = IGS-M/FGV na data inicial</w:t>
      </w:r>
    </w:p>
    <w:p w:rsidR="00F614F0" w:rsidRPr="00D173E2" w:rsidRDefault="00F614F0" w:rsidP="00F614F0">
      <w:pPr>
        <w:jc w:val="both"/>
        <w:rPr>
          <w:rFonts w:ascii="Arial" w:hAnsi="Arial" w:cs="Arial"/>
          <w:sz w:val="20"/>
          <w:szCs w:val="20"/>
        </w:rPr>
      </w:pPr>
      <w:r w:rsidRPr="00D173E2">
        <w:rPr>
          <w:rFonts w:ascii="Arial" w:hAnsi="Arial" w:cs="Arial"/>
          <w:sz w:val="20"/>
          <w:szCs w:val="20"/>
        </w:rPr>
        <w:t>INF = IGPM</w:t>
      </w:r>
    </w:p>
    <w:p w:rsidR="00F614F0" w:rsidRDefault="00F614F0" w:rsidP="00F614F0">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F614F0" w:rsidRPr="00544ADC" w:rsidRDefault="00F614F0" w:rsidP="00F614F0">
      <w:pPr>
        <w:jc w:val="both"/>
        <w:rPr>
          <w:rFonts w:ascii="Arial" w:hAnsi="Arial" w:cs="Arial"/>
          <w:sz w:val="20"/>
          <w:szCs w:val="20"/>
        </w:rPr>
      </w:pPr>
      <w:r w:rsidRPr="00544ADC">
        <w:rPr>
          <w:rFonts w:ascii="Arial" w:hAnsi="Arial" w:cs="Arial"/>
          <w:sz w:val="20"/>
          <w:szCs w:val="20"/>
          <w:shd w:val="clear" w:color="auto" w:fill="FEFFFE"/>
          <w:lang w:bidi="he-IL"/>
        </w:rPr>
        <w:t xml:space="preserve">11.1 </w:t>
      </w:r>
      <w:r w:rsidRPr="00544ADC">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614F0" w:rsidRPr="00544ADC" w:rsidRDefault="00F614F0" w:rsidP="00F614F0">
      <w:pPr>
        <w:jc w:val="both"/>
        <w:rPr>
          <w:rFonts w:ascii="Arial" w:hAnsi="Arial" w:cs="Arial"/>
          <w:sz w:val="20"/>
          <w:szCs w:val="20"/>
        </w:rPr>
      </w:pPr>
      <w:r w:rsidRPr="00544ADC">
        <w:rPr>
          <w:rFonts w:ascii="Arial" w:hAnsi="Arial" w:cs="Arial"/>
          <w:sz w:val="20"/>
          <w:szCs w:val="20"/>
        </w:rPr>
        <w:t xml:space="preserve">AF = [(1 + IPCN100) N/30-1] x VP, onde: </w:t>
      </w:r>
    </w:p>
    <w:p w:rsidR="00F614F0" w:rsidRPr="00544ADC" w:rsidRDefault="00F614F0" w:rsidP="00F614F0">
      <w:pPr>
        <w:jc w:val="both"/>
        <w:rPr>
          <w:rFonts w:ascii="Arial" w:hAnsi="Arial" w:cs="Arial"/>
          <w:sz w:val="20"/>
          <w:szCs w:val="20"/>
          <w:shd w:val="clear" w:color="auto" w:fill="FEFFFE"/>
          <w:lang w:bidi="he-IL"/>
        </w:rPr>
      </w:pPr>
      <w:r w:rsidRPr="00544ADC">
        <w:rPr>
          <w:rFonts w:ascii="Arial" w:hAnsi="Arial" w:cs="Arial"/>
          <w:sz w:val="20"/>
          <w:szCs w:val="20"/>
          <w:shd w:val="clear" w:color="auto" w:fill="FEFFFE"/>
          <w:lang w:bidi="he-IL"/>
        </w:rPr>
        <w:t xml:space="preserve">AF = atualização financeira; </w:t>
      </w:r>
    </w:p>
    <w:p w:rsidR="00F614F0" w:rsidRPr="00544ADC" w:rsidRDefault="00F614F0" w:rsidP="00F614F0">
      <w:pPr>
        <w:jc w:val="both"/>
        <w:rPr>
          <w:rFonts w:ascii="Arial" w:hAnsi="Arial" w:cs="Arial"/>
          <w:sz w:val="20"/>
          <w:szCs w:val="20"/>
        </w:rPr>
      </w:pPr>
      <w:r w:rsidRPr="00544ADC">
        <w:rPr>
          <w:rFonts w:ascii="Arial" w:hAnsi="Arial" w:cs="Arial"/>
          <w:sz w:val="20"/>
          <w:szCs w:val="20"/>
        </w:rPr>
        <w:t xml:space="preserve">IPCA = percentual atribuído ao índice de Preços ao Consumidor Amplo, com </w:t>
      </w:r>
      <w:r w:rsidRPr="00544ADC">
        <w:rPr>
          <w:rFonts w:ascii="Arial" w:hAnsi="Arial" w:cs="Arial"/>
          <w:sz w:val="20"/>
          <w:szCs w:val="20"/>
        </w:rPr>
        <w:br/>
        <w:t xml:space="preserve">vigência a partir da data do adimplemento da etapa; </w:t>
      </w:r>
    </w:p>
    <w:p w:rsidR="00F614F0" w:rsidRPr="00544ADC" w:rsidRDefault="00F614F0" w:rsidP="00F614F0">
      <w:pPr>
        <w:jc w:val="both"/>
        <w:rPr>
          <w:rFonts w:ascii="Arial" w:hAnsi="Arial" w:cs="Arial"/>
          <w:sz w:val="20"/>
          <w:szCs w:val="20"/>
        </w:rPr>
      </w:pPr>
      <w:r w:rsidRPr="00544ADC">
        <w:rPr>
          <w:rFonts w:ascii="Arial" w:hAnsi="Arial" w:cs="Arial"/>
          <w:sz w:val="20"/>
          <w:szCs w:val="20"/>
        </w:rPr>
        <w:t xml:space="preserve">N = número de dias entre a data do adimplemento da etapa e a do efetivo pagamento; </w:t>
      </w:r>
    </w:p>
    <w:p w:rsidR="00F614F0" w:rsidRPr="00544ADC" w:rsidRDefault="00F614F0" w:rsidP="00F614F0">
      <w:pPr>
        <w:jc w:val="both"/>
        <w:rPr>
          <w:rFonts w:ascii="Arial" w:hAnsi="Arial" w:cs="Arial"/>
          <w:sz w:val="20"/>
          <w:szCs w:val="20"/>
        </w:rPr>
      </w:pPr>
      <w:r w:rsidRPr="00544ADC">
        <w:rPr>
          <w:rFonts w:ascii="Arial" w:hAnsi="Arial" w:cs="Arial"/>
          <w:sz w:val="20"/>
          <w:szCs w:val="20"/>
        </w:rPr>
        <w:t>VP = valor da etapa a ser paga, igual ao principal mais o reajuste.</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F614F0" w:rsidRPr="00D173E2" w:rsidRDefault="00F614F0" w:rsidP="00F614F0">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F614F0" w:rsidRPr="00D173E2" w:rsidRDefault="00F614F0" w:rsidP="00F614F0">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F614F0" w:rsidRDefault="00F614F0" w:rsidP="00F614F0">
      <w:pPr>
        <w:jc w:val="both"/>
        <w:rPr>
          <w:rFonts w:ascii="Arial" w:hAnsi="Arial" w:cs="Arial"/>
          <w:b/>
          <w:sz w:val="20"/>
          <w:szCs w:val="20"/>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F614F0" w:rsidRPr="00D173E2" w:rsidRDefault="00F614F0" w:rsidP="00F614F0">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F614F0" w:rsidRPr="00D173E2" w:rsidRDefault="00F614F0" w:rsidP="00F614F0">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F614F0" w:rsidRPr="00D173E2" w:rsidRDefault="00F614F0" w:rsidP="00F614F0">
      <w:pPr>
        <w:pStyle w:val="PargrafodaLista"/>
        <w:jc w:val="both"/>
        <w:rPr>
          <w:rFonts w:ascii="Arial" w:hAnsi="Arial" w:cs="Arial"/>
          <w:sz w:val="20"/>
        </w:rPr>
      </w:pPr>
    </w:p>
    <w:p w:rsidR="00F614F0" w:rsidRPr="00D173E2" w:rsidRDefault="00F614F0" w:rsidP="00F614F0">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F614F0" w:rsidRPr="00D173E2" w:rsidRDefault="00F614F0" w:rsidP="00F614F0">
      <w:pPr>
        <w:pStyle w:val="PargrafodaLista"/>
        <w:rPr>
          <w:rFonts w:ascii="Arial" w:hAnsi="Arial" w:cs="Arial"/>
          <w:sz w:val="20"/>
        </w:rPr>
      </w:pPr>
    </w:p>
    <w:p w:rsidR="00F614F0" w:rsidRPr="00D173E2" w:rsidRDefault="00F614F0" w:rsidP="00F614F0">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F614F0" w:rsidRPr="00D173E2" w:rsidRDefault="00F614F0" w:rsidP="00F614F0">
      <w:pPr>
        <w:pStyle w:val="PargrafodaLista"/>
        <w:rPr>
          <w:rFonts w:ascii="Arial" w:hAnsi="Arial" w:cs="Arial"/>
          <w:sz w:val="20"/>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.4.2 Toda e qualquer tipo de autuação ou ação que venha a sofrer em decorrência do fornecimento em questão, bem como pelos contratos de trabalho de seus empregados, mesmo </w:t>
      </w:r>
      <w:r w:rsidRPr="00D173E2">
        <w:rPr>
          <w:rFonts w:ascii="Arial" w:hAnsi="Arial" w:cs="Arial"/>
          <w:sz w:val="20"/>
          <w:szCs w:val="20"/>
        </w:rPr>
        <w:lastRenderedPageBreak/>
        <w:t>nos casos que envolvam eventuais decisões judiciais, eximindo a contratante de qualquer solidariedade ou responsabilidade;</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614F0" w:rsidRPr="00D173E2" w:rsidRDefault="00F614F0" w:rsidP="00F614F0">
      <w:pPr>
        <w:jc w:val="both"/>
        <w:rPr>
          <w:rFonts w:ascii="Arial" w:hAnsi="Arial" w:cs="Arial"/>
          <w:sz w:val="20"/>
          <w:szCs w:val="20"/>
        </w:rPr>
      </w:pPr>
      <w:r>
        <w:rPr>
          <w:rFonts w:ascii="Arial" w:hAnsi="Arial" w:cs="Arial"/>
          <w:sz w:val="20"/>
          <w:szCs w:val="20"/>
        </w:rPr>
        <w:pict>
          <v:shape id="_x0000_i1028" type="#_x0000_t75" style="width:121.35pt;height:27.5pt" equationxml="&lt;">
            <v:imagedata r:id="rId9" o:title="" chromakey="white"/>
          </v:shape>
        </w:pict>
      </w:r>
    </w:p>
    <w:p w:rsidR="00F614F0" w:rsidRPr="00D173E2" w:rsidRDefault="00F614F0" w:rsidP="00F614F0">
      <w:pPr>
        <w:jc w:val="both"/>
        <w:rPr>
          <w:rFonts w:ascii="Arial" w:hAnsi="Arial" w:cs="Arial"/>
          <w:sz w:val="20"/>
          <w:szCs w:val="20"/>
        </w:rPr>
      </w:pPr>
      <w:r w:rsidRPr="00D173E2">
        <w:rPr>
          <w:rFonts w:ascii="Arial" w:hAnsi="Arial" w:cs="Arial"/>
          <w:sz w:val="20"/>
          <w:szCs w:val="20"/>
        </w:rPr>
        <w:t>VA = Valor Atualizado.</w:t>
      </w:r>
    </w:p>
    <w:p w:rsidR="00F614F0" w:rsidRPr="00D173E2" w:rsidRDefault="00F614F0" w:rsidP="00F614F0">
      <w:pPr>
        <w:jc w:val="both"/>
        <w:rPr>
          <w:rFonts w:ascii="Arial" w:hAnsi="Arial" w:cs="Arial"/>
          <w:sz w:val="20"/>
          <w:szCs w:val="20"/>
        </w:rPr>
      </w:pPr>
      <w:r w:rsidRPr="00D173E2">
        <w:rPr>
          <w:rFonts w:ascii="Arial" w:hAnsi="Arial" w:cs="Arial"/>
          <w:sz w:val="20"/>
          <w:szCs w:val="20"/>
        </w:rPr>
        <w:t>VDI = Valor Inicial.</w:t>
      </w:r>
    </w:p>
    <w:p w:rsidR="00F614F0" w:rsidRPr="00D173E2" w:rsidRDefault="00F614F0" w:rsidP="00F614F0">
      <w:pPr>
        <w:jc w:val="both"/>
        <w:rPr>
          <w:rFonts w:ascii="Arial" w:hAnsi="Arial" w:cs="Arial"/>
          <w:sz w:val="20"/>
          <w:szCs w:val="20"/>
        </w:rPr>
      </w:pPr>
      <w:r w:rsidRPr="00D173E2">
        <w:rPr>
          <w:rFonts w:ascii="Arial" w:hAnsi="Arial" w:cs="Arial"/>
          <w:sz w:val="20"/>
          <w:szCs w:val="20"/>
        </w:rPr>
        <w:t>INI = IGP-M/FGV do mês em que ocorreu o prejuízo (índice inicial).</w:t>
      </w:r>
    </w:p>
    <w:p w:rsidR="00F614F0" w:rsidRPr="00D173E2" w:rsidRDefault="00F614F0" w:rsidP="00F614F0">
      <w:pPr>
        <w:jc w:val="both"/>
        <w:rPr>
          <w:rFonts w:ascii="Arial" w:hAnsi="Arial" w:cs="Arial"/>
          <w:sz w:val="20"/>
          <w:szCs w:val="20"/>
        </w:rPr>
      </w:pPr>
      <w:r w:rsidRPr="00D173E2">
        <w:rPr>
          <w:rFonts w:ascii="Arial" w:hAnsi="Arial" w:cs="Arial"/>
          <w:sz w:val="20"/>
          <w:szCs w:val="20"/>
        </w:rPr>
        <w:t>INF = IGP-M/FGV do mês de ressarcimento (índice final).</w:t>
      </w:r>
    </w:p>
    <w:p w:rsidR="00F614F0" w:rsidRPr="00D173E2" w:rsidRDefault="00F614F0" w:rsidP="00F614F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F614F0" w:rsidRPr="00D173E2" w:rsidRDefault="00F614F0" w:rsidP="00F614F0">
      <w:pPr>
        <w:jc w:val="both"/>
        <w:rPr>
          <w:rFonts w:ascii="Arial" w:hAnsi="Arial" w:cs="Arial"/>
          <w:sz w:val="20"/>
          <w:szCs w:val="20"/>
        </w:rPr>
      </w:pPr>
      <w:r w:rsidRPr="00D173E2">
        <w:rPr>
          <w:rFonts w:ascii="Arial" w:hAnsi="Arial" w:cs="Arial"/>
          <w:sz w:val="20"/>
          <w:szCs w:val="20"/>
        </w:rPr>
        <w:t>I – Advertência;</w:t>
      </w:r>
    </w:p>
    <w:p w:rsidR="00F614F0" w:rsidRPr="00D173E2" w:rsidRDefault="00F614F0" w:rsidP="00F614F0">
      <w:pPr>
        <w:jc w:val="both"/>
        <w:rPr>
          <w:rFonts w:ascii="Arial" w:hAnsi="Arial" w:cs="Arial"/>
          <w:sz w:val="20"/>
          <w:szCs w:val="20"/>
        </w:rPr>
      </w:pPr>
      <w:r w:rsidRPr="00D173E2">
        <w:rPr>
          <w:rFonts w:ascii="Arial" w:hAnsi="Arial" w:cs="Arial"/>
          <w:sz w:val="20"/>
          <w:szCs w:val="20"/>
        </w:rPr>
        <w:t>II – Multa;</w:t>
      </w:r>
    </w:p>
    <w:p w:rsidR="00F614F0" w:rsidRPr="00D173E2" w:rsidRDefault="00F614F0" w:rsidP="00F614F0">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F614F0" w:rsidRPr="00D173E2" w:rsidRDefault="00F614F0" w:rsidP="00F614F0">
      <w:pPr>
        <w:jc w:val="both"/>
        <w:rPr>
          <w:rFonts w:ascii="Arial" w:hAnsi="Arial" w:cs="Arial"/>
          <w:sz w:val="20"/>
          <w:szCs w:val="20"/>
        </w:rPr>
      </w:pPr>
      <w:r w:rsidRPr="00D173E2">
        <w:rPr>
          <w:rFonts w:ascii="Arial" w:hAnsi="Arial" w:cs="Arial"/>
          <w:sz w:val="20"/>
          <w:szCs w:val="20"/>
        </w:rPr>
        <w:t>IV – Declaração de inidoneidade;</w:t>
      </w: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F614F0" w:rsidRPr="00D173E2" w:rsidRDefault="00F614F0" w:rsidP="00F614F0">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F614F0" w:rsidRDefault="00F614F0" w:rsidP="00F614F0">
      <w:pPr>
        <w:jc w:val="both"/>
        <w:rPr>
          <w:rFonts w:ascii="Arial" w:hAnsi="Arial" w:cs="Arial"/>
          <w:b/>
          <w:sz w:val="20"/>
          <w:szCs w:val="20"/>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F614F0" w:rsidRDefault="00F614F0" w:rsidP="00F614F0">
      <w:pPr>
        <w:jc w:val="both"/>
        <w:rPr>
          <w:rFonts w:ascii="Arial" w:hAnsi="Arial" w:cs="Arial"/>
          <w:b/>
          <w:sz w:val="20"/>
          <w:szCs w:val="20"/>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F614F0" w:rsidRPr="00D173E2" w:rsidRDefault="00F614F0" w:rsidP="00F614F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F614F0" w:rsidRDefault="00F614F0" w:rsidP="00F614F0">
      <w:pPr>
        <w:jc w:val="both"/>
        <w:rPr>
          <w:rFonts w:ascii="Arial" w:hAnsi="Arial" w:cs="Arial"/>
          <w:b/>
          <w:sz w:val="20"/>
          <w:szCs w:val="20"/>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Pr>
          <w:rFonts w:ascii="Arial" w:hAnsi="Arial" w:cs="Arial"/>
          <w:sz w:val="20"/>
          <w:szCs w:val="20"/>
        </w:rPr>
        <w:lastRenderedPageBreak/>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F614F0" w:rsidRPr="00D173E2" w:rsidRDefault="00F614F0" w:rsidP="00F614F0">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F614F0"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F614F0" w:rsidRPr="00D173E2" w:rsidRDefault="00F614F0" w:rsidP="00F614F0">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F614F0" w:rsidRPr="00D173E2" w:rsidRDefault="00F614F0" w:rsidP="00F614F0">
      <w:pPr>
        <w:jc w:val="both"/>
        <w:rPr>
          <w:rFonts w:ascii="Arial" w:hAnsi="Arial" w:cs="Arial"/>
          <w:sz w:val="20"/>
          <w:szCs w:val="20"/>
        </w:rPr>
      </w:pPr>
    </w:p>
    <w:p w:rsidR="00F614F0" w:rsidRDefault="00F614F0" w:rsidP="00F614F0">
      <w:pPr>
        <w:jc w:val="center"/>
        <w:rPr>
          <w:rFonts w:ascii="Arial" w:hAnsi="Arial" w:cs="Arial"/>
          <w:sz w:val="20"/>
          <w:szCs w:val="20"/>
        </w:rPr>
      </w:pPr>
    </w:p>
    <w:p w:rsidR="00F614F0" w:rsidRPr="00D173E2" w:rsidRDefault="00F614F0" w:rsidP="00F614F0">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F614F0" w:rsidRPr="00D173E2" w:rsidRDefault="00F614F0" w:rsidP="00F614F0">
      <w:pPr>
        <w:jc w:val="center"/>
        <w:rPr>
          <w:rFonts w:ascii="Arial" w:hAnsi="Arial" w:cs="Arial"/>
          <w:sz w:val="20"/>
          <w:szCs w:val="20"/>
        </w:rPr>
      </w:pPr>
    </w:p>
    <w:p w:rsidR="00F614F0" w:rsidRPr="00D173E2" w:rsidRDefault="00F614F0" w:rsidP="00F614F0">
      <w:pPr>
        <w:jc w:val="center"/>
        <w:rPr>
          <w:rFonts w:ascii="Arial" w:hAnsi="Arial" w:cs="Arial"/>
          <w:b/>
          <w:sz w:val="20"/>
          <w:szCs w:val="20"/>
        </w:rPr>
      </w:pPr>
    </w:p>
    <w:p w:rsidR="00F614F0" w:rsidRPr="00D173E2" w:rsidRDefault="00F614F0" w:rsidP="00F614F0">
      <w:pPr>
        <w:jc w:val="center"/>
        <w:rPr>
          <w:rFonts w:ascii="Arial" w:hAnsi="Arial" w:cs="Arial"/>
          <w:b/>
          <w:sz w:val="20"/>
          <w:szCs w:val="20"/>
        </w:rPr>
      </w:pPr>
    </w:p>
    <w:p w:rsidR="00F614F0" w:rsidRPr="00D173E2" w:rsidRDefault="00F614F0" w:rsidP="00F614F0">
      <w:pPr>
        <w:jc w:val="center"/>
        <w:rPr>
          <w:rFonts w:ascii="Arial" w:hAnsi="Arial" w:cs="Arial"/>
          <w:b/>
          <w:sz w:val="20"/>
          <w:szCs w:val="20"/>
        </w:rPr>
      </w:pPr>
    </w:p>
    <w:p w:rsidR="00F614F0" w:rsidRPr="00D173E2" w:rsidRDefault="00F614F0" w:rsidP="00F614F0">
      <w:pPr>
        <w:jc w:val="center"/>
        <w:rPr>
          <w:rFonts w:ascii="Arial" w:hAnsi="Arial" w:cs="Arial"/>
          <w:b/>
          <w:sz w:val="20"/>
          <w:szCs w:val="20"/>
        </w:rPr>
      </w:pPr>
      <w:r>
        <w:rPr>
          <w:rFonts w:ascii="Arial" w:hAnsi="Arial" w:cs="Arial"/>
          <w:b/>
          <w:sz w:val="20"/>
          <w:szCs w:val="20"/>
        </w:rPr>
        <w:t>Vanderlúcio Simão Ribeiro</w:t>
      </w:r>
    </w:p>
    <w:p w:rsidR="00F614F0" w:rsidRPr="00D173E2" w:rsidRDefault="00F614F0" w:rsidP="00F614F0">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F614F0" w:rsidRPr="00D173E2" w:rsidRDefault="00F614F0" w:rsidP="00F614F0">
      <w:pPr>
        <w:jc w:val="center"/>
        <w:rPr>
          <w:rFonts w:ascii="Arial" w:hAnsi="Arial" w:cs="Arial"/>
          <w:b/>
          <w:sz w:val="20"/>
          <w:szCs w:val="20"/>
        </w:rPr>
      </w:pPr>
      <w:r w:rsidRPr="00D173E2">
        <w:rPr>
          <w:rFonts w:ascii="Arial" w:hAnsi="Arial" w:cs="Arial"/>
          <w:b/>
          <w:sz w:val="20"/>
          <w:szCs w:val="20"/>
        </w:rPr>
        <w:t>CONTRATANTE</w:t>
      </w:r>
    </w:p>
    <w:p w:rsidR="00F614F0" w:rsidRPr="00D173E2" w:rsidRDefault="00F614F0" w:rsidP="00F614F0">
      <w:pPr>
        <w:jc w:val="center"/>
        <w:rPr>
          <w:rFonts w:ascii="Arial" w:hAnsi="Arial" w:cs="Arial"/>
          <w:b/>
          <w:sz w:val="20"/>
          <w:szCs w:val="20"/>
        </w:rPr>
      </w:pPr>
    </w:p>
    <w:p w:rsidR="00F614F0" w:rsidRPr="00D173E2" w:rsidRDefault="00F614F0" w:rsidP="00F614F0">
      <w:pPr>
        <w:jc w:val="center"/>
        <w:rPr>
          <w:rFonts w:ascii="Arial" w:hAnsi="Arial" w:cs="Arial"/>
          <w:b/>
          <w:sz w:val="20"/>
          <w:szCs w:val="20"/>
        </w:rPr>
      </w:pPr>
    </w:p>
    <w:p w:rsidR="00F614F0" w:rsidRPr="00D173E2" w:rsidRDefault="00F614F0" w:rsidP="00F614F0">
      <w:pPr>
        <w:jc w:val="center"/>
        <w:rPr>
          <w:rFonts w:ascii="Arial" w:hAnsi="Arial" w:cs="Arial"/>
          <w:b/>
          <w:sz w:val="20"/>
          <w:szCs w:val="20"/>
        </w:rPr>
      </w:pPr>
    </w:p>
    <w:p w:rsidR="00F614F0" w:rsidRPr="00D173E2" w:rsidRDefault="00F614F0" w:rsidP="00F614F0">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F614F0" w:rsidRPr="00D173E2" w:rsidRDefault="00F614F0" w:rsidP="00F614F0">
      <w:pPr>
        <w:jc w:val="center"/>
        <w:rPr>
          <w:rFonts w:ascii="Arial" w:hAnsi="Arial" w:cs="Arial"/>
          <w:sz w:val="20"/>
          <w:szCs w:val="20"/>
        </w:rPr>
      </w:pPr>
      <w:r w:rsidRPr="00D173E2">
        <w:rPr>
          <w:rFonts w:ascii="Arial" w:hAnsi="Arial" w:cs="Arial"/>
          <w:sz w:val="20"/>
          <w:szCs w:val="20"/>
        </w:rPr>
        <w:t>Contratada</w:t>
      </w:r>
    </w:p>
    <w:p w:rsidR="00F614F0" w:rsidRPr="00D173E2" w:rsidRDefault="00F614F0" w:rsidP="00F614F0">
      <w:pPr>
        <w:jc w:val="center"/>
        <w:rPr>
          <w:rFonts w:ascii="Arial" w:hAnsi="Arial" w:cs="Arial"/>
          <w:sz w:val="20"/>
          <w:szCs w:val="20"/>
        </w:rPr>
      </w:pPr>
    </w:p>
    <w:p w:rsidR="00F614F0" w:rsidRPr="00D173E2" w:rsidRDefault="00F614F0" w:rsidP="00F614F0">
      <w:pPr>
        <w:jc w:val="center"/>
        <w:rPr>
          <w:rFonts w:ascii="Arial" w:hAnsi="Arial" w:cs="Arial"/>
          <w:sz w:val="20"/>
          <w:szCs w:val="20"/>
        </w:rPr>
      </w:pPr>
    </w:p>
    <w:p w:rsidR="00F614F0" w:rsidRPr="00D173E2" w:rsidRDefault="00F614F0" w:rsidP="00F614F0">
      <w:pPr>
        <w:jc w:val="both"/>
        <w:rPr>
          <w:rFonts w:ascii="Arial" w:hAnsi="Arial" w:cs="Arial"/>
          <w:b/>
          <w:sz w:val="20"/>
          <w:szCs w:val="20"/>
        </w:rPr>
      </w:pPr>
      <w:r w:rsidRPr="00D173E2">
        <w:rPr>
          <w:rFonts w:ascii="Arial" w:hAnsi="Arial" w:cs="Arial"/>
          <w:b/>
          <w:sz w:val="20"/>
          <w:szCs w:val="20"/>
        </w:rPr>
        <w:t>Testemunhas:</w:t>
      </w:r>
    </w:p>
    <w:p w:rsidR="00F614F0" w:rsidRPr="00D173E2"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Nome: ___________________________________________</w:t>
      </w:r>
    </w:p>
    <w:p w:rsidR="00F614F0" w:rsidRPr="00D173E2" w:rsidRDefault="00F614F0" w:rsidP="00F614F0">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F614F0" w:rsidRPr="00D173E2" w:rsidRDefault="00F614F0" w:rsidP="00F614F0">
      <w:pPr>
        <w:jc w:val="both"/>
        <w:rPr>
          <w:rFonts w:ascii="Arial" w:hAnsi="Arial" w:cs="Arial"/>
          <w:sz w:val="20"/>
          <w:szCs w:val="20"/>
        </w:rPr>
      </w:pPr>
    </w:p>
    <w:p w:rsidR="00F614F0" w:rsidRPr="00D173E2" w:rsidRDefault="00F614F0" w:rsidP="00F614F0">
      <w:pPr>
        <w:jc w:val="both"/>
        <w:rPr>
          <w:rFonts w:ascii="Arial" w:hAnsi="Arial" w:cs="Arial"/>
          <w:sz w:val="20"/>
          <w:szCs w:val="20"/>
        </w:rPr>
      </w:pPr>
      <w:r w:rsidRPr="00D173E2">
        <w:rPr>
          <w:rFonts w:ascii="Arial" w:hAnsi="Arial" w:cs="Arial"/>
          <w:sz w:val="20"/>
          <w:szCs w:val="20"/>
        </w:rPr>
        <w:t>Nome: ___________________________________________</w:t>
      </w:r>
    </w:p>
    <w:p w:rsidR="00F614F0" w:rsidRPr="00D173E2" w:rsidRDefault="00F614F0" w:rsidP="00F614F0">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F614F0" w:rsidRPr="00D173E2" w:rsidRDefault="00F614F0" w:rsidP="00F614F0">
      <w:pPr>
        <w:jc w:val="both"/>
        <w:rPr>
          <w:rFonts w:ascii="Arial" w:hAnsi="Arial" w:cs="Arial"/>
          <w:sz w:val="20"/>
          <w:szCs w:val="20"/>
        </w:rPr>
      </w:pPr>
    </w:p>
    <w:sectPr w:rsidR="00F614F0" w:rsidRPr="00D173E2" w:rsidSect="00BD3401">
      <w:headerReference w:type="default" r:id="rId10"/>
      <w:footerReference w:type="default" r:id="rId11"/>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F0" w:rsidRDefault="00F614F0" w:rsidP="00DC5B26">
      <w:r>
        <w:separator/>
      </w:r>
    </w:p>
  </w:endnote>
  <w:endnote w:type="continuationSeparator" w:id="0">
    <w:p w:rsidR="00F614F0" w:rsidRDefault="00F614F0"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F0" w:rsidRPr="005B11B1" w:rsidRDefault="00F614F0" w:rsidP="007955BE">
    <w:pPr>
      <w:pStyle w:val="Rodap"/>
      <w:pBdr>
        <w:top w:val="single" w:sz="4" w:space="31" w:color="auto"/>
      </w:pBdr>
      <w:tabs>
        <w:tab w:val="left" w:pos="851"/>
      </w:tabs>
      <w:rPr>
        <w:rFonts w:ascii="Arial" w:eastAsia="Arial Unicode MS" w:hAnsi="Arial" w:cs="Arial"/>
        <w:sz w:val="20"/>
        <w:szCs w:val="20"/>
      </w:rPr>
    </w:pPr>
    <w:r>
      <w:rPr>
        <w:sz w:val="24"/>
        <w:szCs w:val="24"/>
      </w:rPr>
      <w:t>Rua Mário Andreazza, nº 724 – centro CEP 65.900.500 – SPAB – MA. CNPJ 01.613.956/0001-21</w:t>
    </w: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F0" w:rsidRDefault="00F614F0" w:rsidP="00DC5B26">
      <w:r>
        <w:separator/>
      </w:r>
    </w:p>
  </w:footnote>
  <w:footnote w:type="continuationSeparator" w:id="0">
    <w:p w:rsidR="00F614F0" w:rsidRDefault="00F614F0"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F0" w:rsidRDefault="00F614F0" w:rsidP="00DC5B26">
    <w:pPr>
      <w:pStyle w:val="Cabealho"/>
      <w:jc w:val="center"/>
      <w:rPr>
        <w:sz w:val="24"/>
        <w:szCs w:val="24"/>
      </w:rPr>
    </w:pPr>
    <w:r>
      <w:rPr>
        <w:rFonts w:ascii="Book Antiqua" w:hAnsi="Book Antiqua"/>
        <w:b/>
        <w:bCs/>
        <w:noProof/>
        <w:sz w:val="22"/>
        <w:szCs w:val="22"/>
      </w:rPr>
      <w:drawing>
        <wp:inline distT="0" distB="0" distL="0" distR="0" wp14:anchorId="762CA22C" wp14:editId="29566214">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614F0" w:rsidRDefault="00F614F0" w:rsidP="00DC5B26">
    <w:pPr>
      <w:jc w:val="center"/>
      <w:rPr>
        <w:rFonts w:ascii="Arial" w:hAnsi="Arial" w:cs="Arial"/>
        <w:sz w:val="20"/>
        <w:szCs w:val="20"/>
      </w:rPr>
    </w:pPr>
    <w:r w:rsidRPr="005B11B1">
      <w:rPr>
        <w:rFonts w:ascii="Arial" w:hAnsi="Arial" w:cs="Arial"/>
        <w:sz w:val="20"/>
        <w:szCs w:val="20"/>
      </w:rPr>
      <w:t>ESTADO DO MARANHÃO</w:t>
    </w:r>
  </w:p>
  <w:p w:rsidR="00F614F0" w:rsidRDefault="00F614F0" w:rsidP="00DC5B26">
    <w:pPr>
      <w:jc w:val="center"/>
      <w:rPr>
        <w:rFonts w:ascii="Arial" w:hAnsi="Arial" w:cs="Arial"/>
        <w:sz w:val="20"/>
        <w:szCs w:val="20"/>
      </w:rPr>
    </w:pPr>
    <w:r>
      <w:rPr>
        <w:rFonts w:ascii="Arial" w:hAnsi="Arial" w:cs="Arial"/>
        <w:sz w:val="20"/>
        <w:szCs w:val="20"/>
      </w:rPr>
      <w:t>PREFEITURA MUNICIPAL DE SÃO PEDRO D AGUA BRANCA</w:t>
    </w:r>
  </w:p>
  <w:p w:rsidR="00F614F0" w:rsidRDefault="00F614F0" w:rsidP="00DC5B26">
    <w:pPr>
      <w:jc w:val="center"/>
      <w:rPr>
        <w:rFonts w:ascii="Arial" w:hAnsi="Arial" w:cs="Arial"/>
        <w:sz w:val="20"/>
        <w:szCs w:val="20"/>
      </w:rPr>
    </w:pPr>
    <w:r>
      <w:rPr>
        <w:rFonts w:ascii="Arial" w:hAnsi="Arial" w:cs="Arial"/>
        <w:sz w:val="20"/>
        <w:szCs w:val="20"/>
      </w:rPr>
      <w:t>CNPJ N° 01.613.956/0001-21</w:t>
    </w:r>
  </w:p>
  <w:p w:rsidR="00F614F0" w:rsidRDefault="00F614F0" w:rsidP="00DC5B26">
    <w:pPr>
      <w:jc w:val="center"/>
      <w:rPr>
        <w:rFonts w:ascii="Arial" w:hAnsi="Arial" w:cs="Arial"/>
        <w:sz w:val="20"/>
        <w:szCs w:val="20"/>
      </w:rPr>
    </w:pPr>
    <w:r>
      <w:rPr>
        <w:rFonts w:ascii="Arial" w:hAnsi="Arial" w:cs="Arial"/>
        <w:sz w:val="20"/>
        <w:szCs w:val="20"/>
      </w:rPr>
      <w:t xml:space="preserve">RUA MARIO ANDREAZZA, N° 724 – CENTRO – CEP </w:t>
    </w:r>
    <w:proofErr w:type="gramStart"/>
    <w:r>
      <w:rPr>
        <w:rFonts w:ascii="Arial" w:hAnsi="Arial" w:cs="Arial"/>
        <w:sz w:val="20"/>
        <w:szCs w:val="20"/>
      </w:rPr>
      <w:t>65.900.500</w:t>
    </w:r>
    <w:proofErr w:type="gramEnd"/>
  </w:p>
  <w:p w:rsidR="00F614F0" w:rsidRDefault="00F614F0"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BE1"/>
    <w:multiLevelType w:val="multilevel"/>
    <w:tmpl w:val="E71E02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7">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0077005"/>
    <w:multiLevelType w:val="multilevel"/>
    <w:tmpl w:val="2DC06FF2"/>
    <w:lvl w:ilvl="0">
      <w:start w:val="1"/>
      <w:numFmt w:val="decimal"/>
      <w:lvlText w:val="%1."/>
      <w:lvlJc w:val="left"/>
      <w:pPr>
        <w:ind w:left="705" w:hanging="705"/>
      </w:pPr>
      <w:rPr>
        <w:rFonts w:ascii="Arial" w:hAnsi="Arial" w:hint="default"/>
        <w:b w:val="0"/>
        <w:color w:val="000000"/>
      </w:rPr>
    </w:lvl>
    <w:lvl w:ilvl="1">
      <w:start w:val="1"/>
      <w:numFmt w:val="decimal"/>
      <w:lvlText w:val="%1.%2."/>
      <w:lvlJc w:val="left"/>
      <w:pPr>
        <w:ind w:left="720" w:hanging="720"/>
      </w:pPr>
      <w:rPr>
        <w:rFonts w:ascii="Arial" w:hAnsi="Arial" w:hint="default"/>
        <w:b w:val="0"/>
        <w:color w:val="000000"/>
      </w:rPr>
    </w:lvl>
    <w:lvl w:ilvl="2">
      <w:start w:val="1"/>
      <w:numFmt w:val="decimal"/>
      <w:lvlText w:val="%1.%2.%3."/>
      <w:lvlJc w:val="left"/>
      <w:pPr>
        <w:ind w:left="720" w:hanging="720"/>
      </w:pPr>
      <w:rPr>
        <w:rFonts w:ascii="Arial" w:hAnsi="Arial" w:hint="default"/>
        <w:b w:val="0"/>
        <w:color w:val="000000"/>
      </w:rPr>
    </w:lvl>
    <w:lvl w:ilvl="3">
      <w:start w:val="1"/>
      <w:numFmt w:val="decimal"/>
      <w:lvlText w:val="%1.%2.%3.%4."/>
      <w:lvlJc w:val="left"/>
      <w:pPr>
        <w:ind w:left="1080" w:hanging="1080"/>
      </w:pPr>
      <w:rPr>
        <w:rFonts w:ascii="Arial" w:hAnsi="Arial" w:hint="default"/>
        <w:b w:val="0"/>
        <w:color w:val="000000"/>
      </w:rPr>
    </w:lvl>
    <w:lvl w:ilvl="4">
      <w:start w:val="1"/>
      <w:numFmt w:val="decimal"/>
      <w:lvlText w:val="%1.%2.%3.%4.%5."/>
      <w:lvlJc w:val="left"/>
      <w:pPr>
        <w:ind w:left="1080" w:hanging="1080"/>
      </w:pPr>
      <w:rPr>
        <w:rFonts w:ascii="Arial" w:hAnsi="Arial" w:hint="default"/>
        <w:b w:val="0"/>
        <w:color w:val="000000"/>
      </w:rPr>
    </w:lvl>
    <w:lvl w:ilvl="5">
      <w:start w:val="1"/>
      <w:numFmt w:val="decimal"/>
      <w:lvlText w:val="%1.%2.%3.%4.%5.%6."/>
      <w:lvlJc w:val="left"/>
      <w:pPr>
        <w:ind w:left="1440" w:hanging="1440"/>
      </w:pPr>
      <w:rPr>
        <w:rFonts w:ascii="Arial" w:hAnsi="Arial" w:hint="default"/>
        <w:b w:val="0"/>
        <w:color w:val="000000"/>
      </w:rPr>
    </w:lvl>
    <w:lvl w:ilvl="6">
      <w:start w:val="1"/>
      <w:numFmt w:val="decimal"/>
      <w:lvlText w:val="%1.%2.%3.%4.%5.%6.%7."/>
      <w:lvlJc w:val="left"/>
      <w:pPr>
        <w:ind w:left="1440" w:hanging="1440"/>
      </w:pPr>
      <w:rPr>
        <w:rFonts w:ascii="Arial" w:hAnsi="Arial" w:hint="default"/>
        <w:b w:val="0"/>
        <w:color w:val="000000"/>
      </w:rPr>
    </w:lvl>
    <w:lvl w:ilvl="7">
      <w:start w:val="1"/>
      <w:numFmt w:val="decimal"/>
      <w:lvlText w:val="%1.%2.%3.%4.%5.%6.%7.%8."/>
      <w:lvlJc w:val="left"/>
      <w:pPr>
        <w:ind w:left="1800" w:hanging="1800"/>
      </w:pPr>
      <w:rPr>
        <w:rFonts w:ascii="Arial" w:hAnsi="Arial" w:hint="default"/>
        <w:b w:val="0"/>
        <w:color w:val="000000"/>
      </w:rPr>
    </w:lvl>
    <w:lvl w:ilvl="8">
      <w:start w:val="1"/>
      <w:numFmt w:val="decimal"/>
      <w:lvlText w:val="%1.%2.%3.%4.%5.%6.%7.%8.%9."/>
      <w:lvlJc w:val="left"/>
      <w:pPr>
        <w:ind w:left="2160" w:hanging="2160"/>
      </w:pPr>
      <w:rPr>
        <w:rFonts w:ascii="Arial" w:hAnsi="Arial" w:hint="default"/>
        <w:b w:val="0"/>
        <w:color w:val="000000"/>
      </w:rPr>
    </w:lvl>
  </w:abstractNum>
  <w:abstractNum w:abstractNumId="9">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E48140B"/>
    <w:multiLevelType w:val="hybridMultilevel"/>
    <w:tmpl w:val="1A964F9E"/>
    <w:lvl w:ilvl="0" w:tplc="26CA744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DE3B0E"/>
    <w:multiLevelType w:val="multilevel"/>
    <w:tmpl w:val="8D94D5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38721B"/>
    <w:multiLevelType w:val="multilevel"/>
    <w:tmpl w:val="7682B54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0">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1">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5">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6">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0C34245"/>
    <w:multiLevelType w:val="multilevel"/>
    <w:tmpl w:val="D94839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8FB128F"/>
    <w:multiLevelType w:val="multilevel"/>
    <w:tmpl w:val="60AE7F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7">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37"/>
  </w:num>
  <w:num w:numId="3">
    <w:abstractNumId w:val="17"/>
  </w:num>
  <w:num w:numId="4">
    <w:abstractNumId w:val="22"/>
  </w:num>
  <w:num w:numId="5">
    <w:abstractNumId w:val="1"/>
  </w:num>
  <w:num w:numId="6">
    <w:abstractNumId w:val="25"/>
  </w:num>
  <w:num w:numId="7">
    <w:abstractNumId w:val="20"/>
  </w:num>
  <w:num w:numId="8">
    <w:abstractNumId w:val="29"/>
  </w:num>
  <w:num w:numId="9">
    <w:abstractNumId w:val="27"/>
  </w:num>
  <w:num w:numId="10">
    <w:abstractNumId w:val="10"/>
  </w:num>
  <w:num w:numId="11">
    <w:abstractNumId w:val="4"/>
  </w:num>
  <w:num w:numId="12">
    <w:abstractNumId w:val="9"/>
  </w:num>
  <w:num w:numId="13">
    <w:abstractNumId w:val="11"/>
  </w:num>
  <w:num w:numId="14">
    <w:abstractNumId w:val="34"/>
  </w:num>
  <w:num w:numId="15">
    <w:abstractNumId w:val="35"/>
  </w:num>
  <w:num w:numId="16">
    <w:abstractNumId w:val="31"/>
  </w:num>
  <w:num w:numId="17">
    <w:abstractNumId w:val="21"/>
  </w:num>
  <w:num w:numId="18">
    <w:abstractNumId w:val="18"/>
  </w:num>
  <w:num w:numId="19">
    <w:abstractNumId w:val="14"/>
  </w:num>
  <w:num w:numId="20">
    <w:abstractNumId w:val="6"/>
  </w:num>
  <w:num w:numId="21">
    <w:abstractNumId w:val="24"/>
  </w:num>
  <w:num w:numId="22">
    <w:abstractNumId w:val="7"/>
  </w:num>
  <w:num w:numId="23">
    <w:abstractNumId w:val="19"/>
  </w:num>
  <w:num w:numId="24">
    <w:abstractNumId w:val="3"/>
  </w:num>
  <w:num w:numId="25">
    <w:abstractNumId w:val="15"/>
  </w:num>
  <w:num w:numId="26">
    <w:abstractNumId w:val="3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
  </w:num>
  <w:num w:numId="3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6"/>
  </w:num>
  <w:num w:numId="46">
    <w:abstractNumId w:val="12"/>
  </w:num>
  <w:num w:numId="47">
    <w:abstractNumId w:val="36"/>
  </w:num>
  <w:num w:numId="48">
    <w:abstractNumId w:val="8"/>
  </w:num>
  <w:num w:numId="49">
    <w:abstractNumId w:val="13"/>
  </w:num>
  <w:num w:numId="5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27829"/>
    <w:rsid w:val="00030519"/>
    <w:rsid w:val="00033A41"/>
    <w:rsid w:val="000343C8"/>
    <w:rsid w:val="000460EB"/>
    <w:rsid w:val="0004626A"/>
    <w:rsid w:val="00054BB6"/>
    <w:rsid w:val="000553DF"/>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B62A2"/>
    <w:rsid w:val="000C31BF"/>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70C5"/>
    <w:rsid w:val="00144EE4"/>
    <w:rsid w:val="001455F6"/>
    <w:rsid w:val="001456DF"/>
    <w:rsid w:val="001457EC"/>
    <w:rsid w:val="001460D7"/>
    <w:rsid w:val="00153EFA"/>
    <w:rsid w:val="00160064"/>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210DD"/>
    <w:rsid w:val="0022182E"/>
    <w:rsid w:val="00224E3C"/>
    <w:rsid w:val="002258B4"/>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D36A6"/>
    <w:rsid w:val="002F4AC7"/>
    <w:rsid w:val="002F4B1A"/>
    <w:rsid w:val="002F79F4"/>
    <w:rsid w:val="0030540A"/>
    <w:rsid w:val="00307BBF"/>
    <w:rsid w:val="00321458"/>
    <w:rsid w:val="00325713"/>
    <w:rsid w:val="003270E3"/>
    <w:rsid w:val="0033054F"/>
    <w:rsid w:val="00332165"/>
    <w:rsid w:val="00332CE2"/>
    <w:rsid w:val="003334B5"/>
    <w:rsid w:val="00333D76"/>
    <w:rsid w:val="0034224D"/>
    <w:rsid w:val="003443E9"/>
    <w:rsid w:val="00346EFB"/>
    <w:rsid w:val="003506EA"/>
    <w:rsid w:val="00367E9C"/>
    <w:rsid w:val="00371253"/>
    <w:rsid w:val="00372DA4"/>
    <w:rsid w:val="00373064"/>
    <w:rsid w:val="00373E07"/>
    <w:rsid w:val="003776D7"/>
    <w:rsid w:val="003879A6"/>
    <w:rsid w:val="003945FA"/>
    <w:rsid w:val="00395EE0"/>
    <w:rsid w:val="003A1D79"/>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416A"/>
    <w:rsid w:val="00475FBB"/>
    <w:rsid w:val="00481036"/>
    <w:rsid w:val="004817BF"/>
    <w:rsid w:val="00487843"/>
    <w:rsid w:val="0049029E"/>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10665"/>
    <w:rsid w:val="00511B77"/>
    <w:rsid w:val="00513208"/>
    <w:rsid w:val="0051325C"/>
    <w:rsid w:val="00513578"/>
    <w:rsid w:val="00514621"/>
    <w:rsid w:val="005150B8"/>
    <w:rsid w:val="00516647"/>
    <w:rsid w:val="00520C90"/>
    <w:rsid w:val="00523D20"/>
    <w:rsid w:val="005441F9"/>
    <w:rsid w:val="00552630"/>
    <w:rsid w:val="00552AEF"/>
    <w:rsid w:val="0055799D"/>
    <w:rsid w:val="00563794"/>
    <w:rsid w:val="00563CE2"/>
    <w:rsid w:val="00565EE1"/>
    <w:rsid w:val="00570294"/>
    <w:rsid w:val="00577584"/>
    <w:rsid w:val="00577714"/>
    <w:rsid w:val="00584464"/>
    <w:rsid w:val="0058652C"/>
    <w:rsid w:val="00591B0F"/>
    <w:rsid w:val="005954EF"/>
    <w:rsid w:val="005978A4"/>
    <w:rsid w:val="005A07E5"/>
    <w:rsid w:val="005A49C0"/>
    <w:rsid w:val="005A4E4D"/>
    <w:rsid w:val="005B0288"/>
    <w:rsid w:val="005B02E2"/>
    <w:rsid w:val="005B11B1"/>
    <w:rsid w:val="005B16BE"/>
    <w:rsid w:val="005B1E40"/>
    <w:rsid w:val="005B2936"/>
    <w:rsid w:val="005C15AA"/>
    <w:rsid w:val="005C1C70"/>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A52A9"/>
    <w:rsid w:val="006B0970"/>
    <w:rsid w:val="006B1157"/>
    <w:rsid w:val="006B373C"/>
    <w:rsid w:val="006B4C0F"/>
    <w:rsid w:val="006B548F"/>
    <w:rsid w:val="006B7175"/>
    <w:rsid w:val="006C4C01"/>
    <w:rsid w:val="006C6759"/>
    <w:rsid w:val="006C67FD"/>
    <w:rsid w:val="006D3C14"/>
    <w:rsid w:val="006E4495"/>
    <w:rsid w:val="006E62EB"/>
    <w:rsid w:val="006E6A63"/>
    <w:rsid w:val="006E7422"/>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2733"/>
    <w:rsid w:val="007730B6"/>
    <w:rsid w:val="007808A6"/>
    <w:rsid w:val="0078653E"/>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3AF"/>
    <w:rsid w:val="008678AF"/>
    <w:rsid w:val="008728F6"/>
    <w:rsid w:val="008765FD"/>
    <w:rsid w:val="00890808"/>
    <w:rsid w:val="0089182C"/>
    <w:rsid w:val="00891F0D"/>
    <w:rsid w:val="00893BAF"/>
    <w:rsid w:val="008961E9"/>
    <w:rsid w:val="008A67C0"/>
    <w:rsid w:val="008B44B1"/>
    <w:rsid w:val="008C788D"/>
    <w:rsid w:val="008D28D3"/>
    <w:rsid w:val="008D2FB6"/>
    <w:rsid w:val="008D40C8"/>
    <w:rsid w:val="008D642E"/>
    <w:rsid w:val="008E3C1E"/>
    <w:rsid w:val="008E4B5D"/>
    <w:rsid w:val="008E72E5"/>
    <w:rsid w:val="008F234B"/>
    <w:rsid w:val="008F4997"/>
    <w:rsid w:val="009011B3"/>
    <w:rsid w:val="00903EE8"/>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6BD3"/>
    <w:rsid w:val="009F73F7"/>
    <w:rsid w:val="00A04BC2"/>
    <w:rsid w:val="00A076DF"/>
    <w:rsid w:val="00A27B0B"/>
    <w:rsid w:val="00A31446"/>
    <w:rsid w:val="00A332C0"/>
    <w:rsid w:val="00A34C25"/>
    <w:rsid w:val="00A36E61"/>
    <w:rsid w:val="00A37618"/>
    <w:rsid w:val="00A403D1"/>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220C6"/>
    <w:rsid w:val="00B277D2"/>
    <w:rsid w:val="00B41AE5"/>
    <w:rsid w:val="00B458D7"/>
    <w:rsid w:val="00B47B6C"/>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7F6B"/>
    <w:rsid w:val="00BF2651"/>
    <w:rsid w:val="00BF3707"/>
    <w:rsid w:val="00BF6B50"/>
    <w:rsid w:val="00C01519"/>
    <w:rsid w:val="00C01AD4"/>
    <w:rsid w:val="00C01B16"/>
    <w:rsid w:val="00C06D3F"/>
    <w:rsid w:val="00C17C8A"/>
    <w:rsid w:val="00C2031F"/>
    <w:rsid w:val="00C2143E"/>
    <w:rsid w:val="00C24CB9"/>
    <w:rsid w:val="00C40E87"/>
    <w:rsid w:val="00C46DDC"/>
    <w:rsid w:val="00C5096D"/>
    <w:rsid w:val="00C50974"/>
    <w:rsid w:val="00C5110B"/>
    <w:rsid w:val="00C53D99"/>
    <w:rsid w:val="00C56E9E"/>
    <w:rsid w:val="00C61FC2"/>
    <w:rsid w:val="00C631E3"/>
    <w:rsid w:val="00C6424A"/>
    <w:rsid w:val="00C70D91"/>
    <w:rsid w:val="00C7580B"/>
    <w:rsid w:val="00C777F2"/>
    <w:rsid w:val="00C804E7"/>
    <w:rsid w:val="00C8381E"/>
    <w:rsid w:val="00C91131"/>
    <w:rsid w:val="00C971F6"/>
    <w:rsid w:val="00CA244E"/>
    <w:rsid w:val="00CA5E74"/>
    <w:rsid w:val="00CC159A"/>
    <w:rsid w:val="00CC18A4"/>
    <w:rsid w:val="00CC722F"/>
    <w:rsid w:val="00CD0CA1"/>
    <w:rsid w:val="00CD1355"/>
    <w:rsid w:val="00CD4540"/>
    <w:rsid w:val="00CD467F"/>
    <w:rsid w:val="00CD5CDE"/>
    <w:rsid w:val="00CD665F"/>
    <w:rsid w:val="00CD7533"/>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24E0"/>
    <w:rsid w:val="00D75AED"/>
    <w:rsid w:val="00D80828"/>
    <w:rsid w:val="00D81235"/>
    <w:rsid w:val="00D87C47"/>
    <w:rsid w:val="00D90426"/>
    <w:rsid w:val="00DB01E0"/>
    <w:rsid w:val="00DB1B56"/>
    <w:rsid w:val="00DB527B"/>
    <w:rsid w:val="00DC0F37"/>
    <w:rsid w:val="00DC2D27"/>
    <w:rsid w:val="00DC448B"/>
    <w:rsid w:val="00DC44FD"/>
    <w:rsid w:val="00DC5B26"/>
    <w:rsid w:val="00DC6C22"/>
    <w:rsid w:val="00DC7A75"/>
    <w:rsid w:val="00DC7B41"/>
    <w:rsid w:val="00DD64F5"/>
    <w:rsid w:val="00DD66F1"/>
    <w:rsid w:val="00DD7D85"/>
    <w:rsid w:val="00DE3CEA"/>
    <w:rsid w:val="00DE4005"/>
    <w:rsid w:val="00DE7AF9"/>
    <w:rsid w:val="00DF12D9"/>
    <w:rsid w:val="00DF4A36"/>
    <w:rsid w:val="00DF6C20"/>
    <w:rsid w:val="00E026BD"/>
    <w:rsid w:val="00E03F39"/>
    <w:rsid w:val="00E1286F"/>
    <w:rsid w:val="00E1294B"/>
    <w:rsid w:val="00E137C6"/>
    <w:rsid w:val="00E15B1C"/>
    <w:rsid w:val="00E20EF0"/>
    <w:rsid w:val="00E2366B"/>
    <w:rsid w:val="00E23B5A"/>
    <w:rsid w:val="00E2436D"/>
    <w:rsid w:val="00E26B4F"/>
    <w:rsid w:val="00E402BD"/>
    <w:rsid w:val="00E403D5"/>
    <w:rsid w:val="00E477C6"/>
    <w:rsid w:val="00E5091A"/>
    <w:rsid w:val="00E51898"/>
    <w:rsid w:val="00E66F32"/>
    <w:rsid w:val="00E714A5"/>
    <w:rsid w:val="00E73085"/>
    <w:rsid w:val="00E74030"/>
    <w:rsid w:val="00E8746C"/>
    <w:rsid w:val="00E94C29"/>
    <w:rsid w:val="00E96232"/>
    <w:rsid w:val="00E963D2"/>
    <w:rsid w:val="00E9718B"/>
    <w:rsid w:val="00E97379"/>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2DBD"/>
    <w:rsid w:val="00F0733E"/>
    <w:rsid w:val="00F10C2A"/>
    <w:rsid w:val="00F12FBD"/>
    <w:rsid w:val="00F14C31"/>
    <w:rsid w:val="00F201A8"/>
    <w:rsid w:val="00F2212F"/>
    <w:rsid w:val="00F22D73"/>
    <w:rsid w:val="00F2696E"/>
    <w:rsid w:val="00F34325"/>
    <w:rsid w:val="00F34D5B"/>
    <w:rsid w:val="00F350A3"/>
    <w:rsid w:val="00F35491"/>
    <w:rsid w:val="00F36BB4"/>
    <w:rsid w:val="00F4214F"/>
    <w:rsid w:val="00F518A1"/>
    <w:rsid w:val="00F530B3"/>
    <w:rsid w:val="00F54FCA"/>
    <w:rsid w:val="00F568B6"/>
    <w:rsid w:val="00F614F0"/>
    <w:rsid w:val="00F640C3"/>
    <w:rsid w:val="00F64222"/>
    <w:rsid w:val="00F645B3"/>
    <w:rsid w:val="00F706BA"/>
    <w:rsid w:val="00F70976"/>
    <w:rsid w:val="00F72508"/>
    <w:rsid w:val="00F82839"/>
    <w:rsid w:val="00F8395B"/>
    <w:rsid w:val="00F939E2"/>
    <w:rsid w:val="00F93CE4"/>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5B02E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nhideWhenUsed/>
    <w:rsid w:val="00DC5B26"/>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character" w:styleId="Forte">
    <w:name w:val="Strong"/>
    <w:qFormat/>
    <w:rsid w:val="00F614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8540-3AAB-48E3-920E-57F4C04F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24</Pages>
  <Words>10939</Words>
  <Characters>59074</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38</cp:revision>
  <cp:lastPrinted>2016-01-20T21:36:00Z</cp:lastPrinted>
  <dcterms:created xsi:type="dcterms:W3CDTF">2014-02-24T14:05:00Z</dcterms:created>
  <dcterms:modified xsi:type="dcterms:W3CDTF">2016-08-31T12:34:00Z</dcterms:modified>
</cp:coreProperties>
</file>