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77C93">
        <w:rPr>
          <w:rFonts w:ascii="Arial" w:hAnsi="Arial" w:cs="Arial"/>
          <w:b/>
          <w:sz w:val="18"/>
          <w:szCs w:val="18"/>
        </w:rPr>
        <w:t>58</w:t>
      </w:r>
      <w:r w:rsidR="00082E64">
        <w:rPr>
          <w:rFonts w:ascii="Arial" w:hAnsi="Arial" w:cs="Arial"/>
          <w:b/>
          <w:sz w:val="18"/>
          <w:szCs w:val="18"/>
        </w:rPr>
        <w:t>.0</w:t>
      </w:r>
      <w:r w:rsidR="00577C93">
        <w:rPr>
          <w:rFonts w:ascii="Arial" w:hAnsi="Arial" w:cs="Arial"/>
          <w:b/>
          <w:sz w:val="18"/>
          <w:szCs w:val="18"/>
        </w:rPr>
        <w:t>8</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577C93">
        <w:rPr>
          <w:rFonts w:ascii="Arial" w:hAnsi="Arial" w:cs="Arial"/>
          <w:b/>
          <w:sz w:val="18"/>
          <w:szCs w:val="18"/>
        </w:rPr>
        <w:t xml:space="preserve">cinquenta e oito </w:t>
      </w:r>
      <w:r w:rsidR="00082E64">
        <w:rPr>
          <w:rFonts w:ascii="Arial" w:hAnsi="Arial" w:cs="Arial"/>
          <w:b/>
          <w:sz w:val="18"/>
          <w:szCs w:val="18"/>
        </w:rPr>
        <w:t>mil</w:t>
      </w:r>
      <w:r w:rsidR="00577C93">
        <w:rPr>
          <w:rFonts w:ascii="Arial" w:hAnsi="Arial" w:cs="Arial"/>
          <w:b/>
          <w:sz w:val="18"/>
          <w:szCs w:val="18"/>
        </w:rPr>
        <w:t xml:space="preserve"> e oitenta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2F48B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Fonte de Recursos: Tesouro Municipal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Órgão: Poder Executivo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 xml:space="preserve">Unidade Orçamentária: Gabinete do Prefeito                 </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Função: Administração</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Sub Função: Administração Geral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Programa: Administração Geral</w:t>
      </w:r>
    </w:p>
    <w:p w:rsidR="00577C93" w:rsidRPr="00577C93" w:rsidRDefault="00577C93" w:rsidP="00577C93">
      <w:pPr>
        <w:spacing w:after="0"/>
        <w:jc w:val="both"/>
        <w:rPr>
          <w:rFonts w:ascii="Arial" w:eastAsia="Batang" w:hAnsi="Arial" w:cs="Arial"/>
          <w:sz w:val="20"/>
        </w:rPr>
      </w:pPr>
      <w:r w:rsidRPr="00577C93">
        <w:rPr>
          <w:rFonts w:ascii="Arial" w:eastAsia="Batang" w:hAnsi="Arial" w:cs="Arial"/>
          <w:sz w:val="20"/>
        </w:rPr>
        <w:t xml:space="preserve">Projeto/Atividade: Manutenção do Gabinete do prefeito                                                       </w:t>
      </w:r>
    </w:p>
    <w:p w:rsidR="001906B6" w:rsidRDefault="00577C93" w:rsidP="00577C93">
      <w:pPr>
        <w:spacing w:after="0"/>
        <w:jc w:val="both"/>
        <w:rPr>
          <w:rFonts w:ascii="Arial" w:eastAsia="Batang" w:hAnsi="Arial" w:cs="Arial"/>
          <w:sz w:val="20"/>
        </w:rPr>
      </w:pPr>
      <w:r w:rsidRPr="00577C93">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2F48B8"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bookmarkStart w:id="0" w:name="_GoBack"/>
      <w:bookmarkEnd w:id="0"/>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54" w:rsidRDefault="00DD0054" w:rsidP="005C68BA">
      <w:pPr>
        <w:spacing w:after="0" w:line="240" w:lineRule="auto"/>
      </w:pPr>
      <w:r>
        <w:separator/>
      </w:r>
    </w:p>
  </w:endnote>
  <w:endnote w:type="continuationSeparator" w:id="0">
    <w:p w:rsidR="00DD0054" w:rsidRDefault="00DD005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54" w:rsidRDefault="00DD0054" w:rsidP="005C68BA">
      <w:pPr>
        <w:spacing w:after="0" w:line="240" w:lineRule="auto"/>
      </w:pPr>
      <w:r>
        <w:separator/>
      </w:r>
    </w:p>
  </w:footnote>
  <w:footnote w:type="continuationSeparator" w:id="0">
    <w:p w:rsidR="00DD0054" w:rsidRDefault="00DD005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336D93"/>
    <w:rsid w:val="00361FFF"/>
    <w:rsid w:val="003D2928"/>
    <w:rsid w:val="00436DA3"/>
    <w:rsid w:val="0044114B"/>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9D0C-320B-4684-9DB1-44F46590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3098</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14</cp:revision>
  <cp:lastPrinted>2018-03-15T19:27:00Z</cp:lastPrinted>
  <dcterms:created xsi:type="dcterms:W3CDTF">2018-01-29T14:27:00Z</dcterms:created>
  <dcterms:modified xsi:type="dcterms:W3CDTF">2018-03-15T19:28:00Z</dcterms:modified>
</cp:coreProperties>
</file>