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F1" w:rsidRDefault="000B2DF1" w:rsidP="00B13482">
      <w:pPr>
        <w:pStyle w:val="Recuodecorpodetexto2"/>
        <w:spacing w:line="240" w:lineRule="auto"/>
        <w:ind w:left="0"/>
        <w:jc w:val="center"/>
        <w:rPr>
          <w:rFonts w:ascii="Arial" w:hAnsi="Arial" w:cs="Arial"/>
          <w:b/>
          <w:sz w:val="20"/>
        </w:rPr>
      </w:pPr>
    </w:p>
    <w:p w:rsidR="00854277" w:rsidRDefault="00854277" w:rsidP="00854277">
      <w:pPr>
        <w:pStyle w:val="Recuodecorpodetexto2"/>
        <w:spacing w:after="0" w:line="240" w:lineRule="auto"/>
        <w:ind w:left="0"/>
        <w:jc w:val="center"/>
        <w:rPr>
          <w:rFonts w:ascii="Arial" w:hAnsi="Arial" w:cs="Arial"/>
          <w:b/>
          <w:sz w:val="20"/>
        </w:rPr>
      </w:pPr>
    </w:p>
    <w:p w:rsidR="00854277" w:rsidRDefault="00854277" w:rsidP="00854277">
      <w:pPr>
        <w:pStyle w:val="Recuodecorpodetexto2"/>
        <w:spacing w:after="0" w:line="240" w:lineRule="auto"/>
        <w:ind w:left="0"/>
        <w:jc w:val="center"/>
        <w:rPr>
          <w:rFonts w:ascii="Arial" w:hAnsi="Arial" w:cs="Arial"/>
          <w:b/>
          <w:sz w:val="20"/>
        </w:rPr>
      </w:pPr>
    </w:p>
    <w:p w:rsidR="00854277" w:rsidRPr="009A2504" w:rsidRDefault="00854277" w:rsidP="00854277">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854277" w:rsidRPr="009A2504" w:rsidRDefault="00854277" w:rsidP="00854277">
      <w:pPr>
        <w:jc w:val="center"/>
        <w:rPr>
          <w:rFonts w:ascii="Arial" w:hAnsi="Arial" w:cs="Arial"/>
          <w:b/>
          <w:sz w:val="20"/>
          <w:szCs w:val="20"/>
        </w:rPr>
      </w:pPr>
      <w:r w:rsidRPr="009A2504">
        <w:rPr>
          <w:rFonts w:ascii="Arial" w:hAnsi="Arial" w:cs="Arial"/>
          <w:b/>
          <w:color w:val="000000"/>
          <w:sz w:val="20"/>
          <w:szCs w:val="20"/>
        </w:rPr>
        <w:t>PREGÃO PRESENCIAL Nº.</w:t>
      </w:r>
      <w:r w:rsidR="002141D8">
        <w:rPr>
          <w:rFonts w:ascii="Arial" w:hAnsi="Arial" w:cs="Arial"/>
          <w:b/>
          <w:color w:val="000000"/>
          <w:sz w:val="20"/>
          <w:szCs w:val="20"/>
        </w:rPr>
        <w:t xml:space="preserve"> 012</w:t>
      </w:r>
      <w:r w:rsidRPr="009A2504">
        <w:rPr>
          <w:rFonts w:ascii="Arial" w:hAnsi="Arial" w:cs="Arial"/>
          <w:b/>
          <w:sz w:val="20"/>
          <w:szCs w:val="20"/>
        </w:rPr>
        <w:t>/</w:t>
      </w:r>
      <w:r>
        <w:rPr>
          <w:rFonts w:ascii="Arial" w:hAnsi="Arial" w:cs="Arial"/>
          <w:b/>
          <w:sz w:val="20"/>
          <w:szCs w:val="20"/>
        </w:rPr>
        <w:t>2016</w:t>
      </w:r>
      <w:r w:rsidRPr="009A2504">
        <w:rPr>
          <w:rFonts w:ascii="Arial" w:hAnsi="Arial" w:cs="Arial"/>
          <w:b/>
          <w:sz w:val="20"/>
          <w:szCs w:val="20"/>
        </w:rPr>
        <w:t>.</w:t>
      </w:r>
    </w:p>
    <w:p w:rsidR="00854277" w:rsidRPr="009A2504" w:rsidRDefault="00854277" w:rsidP="00854277">
      <w:pPr>
        <w:jc w:val="center"/>
        <w:rPr>
          <w:rFonts w:ascii="Arial" w:hAnsi="Arial" w:cs="Arial"/>
          <w:b/>
          <w:color w:val="000000"/>
          <w:sz w:val="20"/>
          <w:szCs w:val="20"/>
        </w:rPr>
      </w:pPr>
    </w:p>
    <w:p w:rsidR="00854277" w:rsidRPr="00D62ACA" w:rsidRDefault="00854277" w:rsidP="00854277">
      <w:pPr>
        <w:jc w:val="center"/>
        <w:rPr>
          <w:rFonts w:ascii="Arial" w:hAnsi="Arial" w:cs="Arial"/>
          <w:b/>
          <w:color w:val="000000"/>
          <w:sz w:val="20"/>
          <w:szCs w:val="20"/>
        </w:rPr>
      </w:pPr>
      <w:r w:rsidRPr="00D62ACA">
        <w:rPr>
          <w:rFonts w:ascii="Arial" w:hAnsi="Arial" w:cs="Arial"/>
          <w:b/>
          <w:color w:val="000000"/>
          <w:sz w:val="20"/>
          <w:szCs w:val="20"/>
        </w:rPr>
        <w:t>EDITAL</w:t>
      </w:r>
    </w:p>
    <w:p w:rsidR="00854277" w:rsidRPr="00D173E2" w:rsidRDefault="00854277" w:rsidP="00854277">
      <w:pPr>
        <w:rPr>
          <w:rFonts w:ascii="Arial" w:hAnsi="Arial" w:cs="Arial"/>
          <w:b/>
          <w:color w:val="000000"/>
          <w:sz w:val="20"/>
          <w:szCs w:val="20"/>
        </w:rPr>
      </w:pPr>
      <w:r w:rsidRPr="00D173E2">
        <w:rPr>
          <w:rFonts w:ascii="Arial" w:hAnsi="Arial" w:cs="Arial"/>
          <w:b/>
          <w:color w:val="000000"/>
          <w:sz w:val="20"/>
          <w:szCs w:val="20"/>
        </w:rPr>
        <w:t>1 – PREAMBULO:</w:t>
      </w:r>
    </w:p>
    <w:p w:rsidR="00854277" w:rsidRPr="00D173E2" w:rsidRDefault="00854277" w:rsidP="00854277">
      <w:pPr>
        <w:ind w:firstLine="708"/>
        <w:rPr>
          <w:rFonts w:ascii="Arial" w:hAnsi="Arial" w:cs="Arial"/>
          <w:b/>
          <w:color w:val="000000"/>
          <w:sz w:val="20"/>
          <w:szCs w:val="20"/>
        </w:rPr>
      </w:pPr>
    </w:p>
    <w:p w:rsidR="00854277" w:rsidRPr="00D173E2" w:rsidRDefault="00854277" w:rsidP="00854277">
      <w:pPr>
        <w:pStyle w:val="PargrafodaLista"/>
        <w:keepNext/>
        <w:widowControl w:val="0"/>
        <w:numPr>
          <w:ilvl w:val="1"/>
          <w:numId w:val="32"/>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xml:space="preserve">, através da Secretaria Municipal de </w:t>
      </w:r>
      <w:r>
        <w:rPr>
          <w:rFonts w:ascii="Arial" w:hAnsi="Arial" w:cs="Arial"/>
          <w:bCs/>
          <w:sz w:val="20"/>
        </w:rPr>
        <w:t>Administração e Finanças</w:t>
      </w:r>
      <w:r w:rsidRPr="00D173E2">
        <w:rPr>
          <w:rFonts w:ascii="Arial" w:hAnsi="Arial" w:cs="Arial"/>
          <w:bCs/>
          <w:sz w:val="20"/>
        </w:rPr>
        <w:t>,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w:t>
      </w:r>
      <w:r w:rsidR="002141D8">
        <w:rPr>
          <w:rFonts w:ascii="Arial" w:hAnsi="Arial" w:cs="Arial"/>
          <w:bCs/>
          <w:sz w:val="20"/>
        </w:rPr>
        <w:t>2</w:t>
      </w:r>
      <w:r>
        <w:rPr>
          <w:rFonts w:ascii="Arial" w:hAnsi="Arial" w:cs="Arial"/>
          <w:bCs/>
          <w:sz w:val="20"/>
        </w:rPr>
        <w:t>7/201</w:t>
      </w:r>
      <w:r w:rsidR="002141D8">
        <w:rPr>
          <w:rFonts w:ascii="Arial" w:hAnsi="Arial" w:cs="Arial"/>
          <w:bCs/>
          <w:sz w:val="20"/>
        </w:rPr>
        <w:t>6</w:t>
      </w:r>
      <w:r w:rsidRPr="00D173E2">
        <w:rPr>
          <w:rFonts w:ascii="Arial" w:hAnsi="Arial" w:cs="Arial"/>
          <w:bCs/>
          <w:sz w:val="20"/>
        </w:rPr>
        <w:t xml:space="preserve">, torna público para conhecimento dos interessados que fará realizar processo licitatório na modalidade PREGÃO, em sua forma PRESENCIAL, sob o nº </w:t>
      </w:r>
      <w:r w:rsidR="009E2708">
        <w:rPr>
          <w:rFonts w:ascii="Arial" w:hAnsi="Arial" w:cs="Arial"/>
          <w:bCs/>
          <w:sz w:val="20"/>
        </w:rPr>
        <w:t>012</w:t>
      </w:r>
      <w:r>
        <w:rPr>
          <w:rFonts w:ascii="Arial" w:hAnsi="Arial" w:cs="Arial"/>
          <w:bCs/>
          <w:sz w:val="20"/>
        </w:rPr>
        <w:t>/2016</w:t>
      </w:r>
      <w:r w:rsidRPr="00D173E2">
        <w:rPr>
          <w:rFonts w:ascii="Arial" w:hAnsi="Arial" w:cs="Arial"/>
          <w:bCs/>
          <w:sz w:val="20"/>
        </w:rPr>
        <w:t>, do tipo meno</w:t>
      </w:r>
      <w:r>
        <w:rPr>
          <w:rFonts w:ascii="Arial" w:hAnsi="Arial" w:cs="Arial"/>
          <w:bCs/>
          <w:sz w:val="20"/>
        </w:rPr>
        <w:t>r preço</w:t>
      </w:r>
      <w:r w:rsidRPr="00D173E2">
        <w:rPr>
          <w:rFonts w:ascii="Arial" w:hAnsi="Arial" w:cs="Arial"/>
          <w:bCs/>
          <w:sz w:val="20"/>
        </w:rPr>
        <w:t xml:space="preserve">, com adjudicação por item às </w:t>
      </w:r>
      <w:r w:rsidR="009E2708">
        <w:rPr>
          <w:rFonts w:ascii="Arial" w:hAnsi="Arial" w:cs="Arial"/>
          <w:bCs/>
          <w:sz w:val="20"/>
        </w:rPr>
        <w:t>15</w:t>
      </w:r>
      <w:r>
        <w:rPr>
          <w:rFonts w:ascii="Arial" w:hAnsi="Arial" w:cs="Arial"/>
          <w:bCs/>
          <w:sz w:val="20"/>
        </w:rPr>
        <w:t>h00min</w:t>
      </w:r>
      <w:r w:rsidRPr="00D173E2">
        <w:rPr>
          <w:rFonts w:ascii="Arial" w:hAnsi="Arial" w:cs="Arial"/>
          <w:bCs/>
          <w:sz w:val="20"/>
        </w:rPr>
        <w:t xml:space="preserve"> do dia </w:t>
      </w:r>
      <w:r w:rsidR="009E2708">
        <w:rPr>
          <w:rFonts w:ascii="Arial" w:hAnsi="Arial" w:cs="Arial"/>
          <w:bCs/>
          <w:sz w:val="20"/>
        </w:rPr>
        <w:t>22 d</w:t>
      </w:r>
      <w:r>
        <w:rPr>
          <w:rFonts w:ascii="Arial" w:hAnsi="Arial" w:cs="Arial"/>
          <w:bCs/>
          <w:sz w:val="20"/>
        </w:rPr>
        <w:t xml:space="preserve">e </w:t>
      </w:r>
      <w:r w:rsidR="009E2708">
        <w:rPr>
          <w:rFonts w:ascii="Arial" w:hAnsi="Arial" w:cs="Arial"/>
          <w:bCs/>
          <w:sz w:val="20"/>
        </w:rPr>
        <w:t xml:space="preserve">janeiro de </w:t>
      </w:r>
      <w:r>
        <w:rPr>
          <w:rFonts w:ascii="Arial" w:hAnsi="Arial" w:cs="Arial"/>
          <w:bCs/>
          <w:sz w:val="20"/>
        </w:rPr>
        <w:t>2016</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aquisição de Gêneros Alimentícios em Geral, com recursos próprios, para atender demanda das Secretarias e Fundos Municipais,</w:t>
      </w:r>
      <w:r w:rsidRPr="00D173E2">
        <w:rPr>
          <w:rFonts w:ascii="Arial" w:hAnsi="Arial" w:cs="Arial"/>
          <w:bCs/>
          <w:sz w:val="20"/>
        </w:rPr>
        <w:t xml:space="preserve"> Conforme descrito neste edital e seus anexos.</w:t>
      </w:r>
    </w:p>
    <w:p w:rsidR="00854277" w:rsidRPr="00D173E2" w:rsidRDefault="00854277" w:rsidP="00854277">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854277" w:rsidRPr="00D173E2" w:rsidRDefault="00854277" w:rsidP="00854277">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sidR="002141D8">
        <w:rPr>
          <w:rFonts w:ascii="Arial" w:hAnsi="Arial" w:cs="Arial"/>
          <w:bCs/>
          <w:sz w:val="20"/>
          <w:szCs w:val="20"/>
        </w:rPr>
        <w:t>15</w:t>
      </w:r>
      <w:r>
        <w:rPr>
          <w:rFonts w:ascii="Arial" w:hAnsi="Arial" w:cs="Arial"/>
          <w:bCs/>
          <w:sz w:val="20"/>
          <w:szCs w:val="20"/>
        </w:rPr>
        <w:t xml:space="preserve">h00min do dia </w:t>
      </w:r>
      <w:r w:rsidR="002141D8">
        <w:rPr>
          <w:rFonts w:ascii="Arial" w:hAnsi="Arial" w:cs="Arial"/>
          <w:bCs/>
          <w:sz w:val="20"/>
          <w:szCs w:val="20"/>
        </w:rPr>
        <w:t>22</w:t>
      </w:r>
      <w:r>
        <w:rPr>
          <w:rFonts w:ascii="Arial" w:hAnsi="Arial" w:cs="Arial"/>
          <w:bCs/>
          <w:sz w:val="20"/>
          <w:szCs w:val="20"/>
        </w:rPr>
        <w:t xml:space="preserve"> de </w:t>
      </w:r>
      <w:r w:rsidR="002141D8">
        <w:rPr>
          <w:rFonts w:ascii="Arial" w:hAnsi="Arial" w:cs="Arial"/>
          <w:bCs/>
          <w:sz w:val="20"/>
          <w:szCs w:val="20"/>
        </w:rPr>
        <w:t xml:space="preserve">janeiro de </w:t>
      </w:r>
      <w:r>
        <w:rPr>
          <w:rFonts w:ascii="Arial" w:hAnsi="Arial" w:cs="Arial"/>
          <w:bCs/>
          <w:sz w:val="20"/>
          <w:szCs w:val="20"/>
        </w:rPr>
        <w:t>2016</w:t>
      </w:r>
      <w:r w:rsidRPr="00D173E2">
        <w:rPr>
          <w:rFonts w:ascii="Arial" w:hAnsi="Arial" w:cs="Arial"/>
          <w:bCs/>
          <w:sz w:val="20"/>
          <w:szCs w:val="20"/>
        </w:rPr>
        <w:t>, onde serão recebidos os envelopes de Proposta de Preços e Habilitação.</w:t>
      </w:r>
      <w:r>
        <w:rPr>
          <w:rFonts w:ascii="Arial" w:hAnsi="Arial" w:cs="Arial"/>
          <w:bCs/>
          <w:sz w:val="20"/>
          <w:szCs w:val="20"/>
        </w:rPr>
        <w:t xml:space="preserve"> O Edital está </w:t>
      </w:r>
      <w:proofErr w:type="gramStart"/>
      <w:r>
        <w:rPr>
          <w:rFonts w:ascii="Arial" w:hAnsi="Arial" w:cs="Arial"/>
          <w:bCs/>
          <w:sz w:val="20"/>
          <w:szCs w:val="20"/>
        </w:rPr>
        <w:t>a</w:t>
      </w:r>
      <w:proofErr w:type="gramEnd"/>
      <w:r>
        <w:rPr>
          <w:rFonts w:ascii="Arial" w:hAnsi="Arial" w:cs="Arial"/>
          <w:bCs/>
          <w:sz w:val="20"/>
          <w:szCs w:val="20"/>
        </w:rPr>
        <w:t xml:space="preserve"> disposição para consulta e pode ser retirado gratuitamente.</w:t>
      </w:r>
    </w:p>
    <w:p w:rsidR="00854277" w:rsidRPr="00D173E2" w:rsidRDefault="00854277" w:rsidP="00854277">
      <w:pPr>
        <w:keepNext/>
        <w:widowControl w:val="0"/>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854277" w:rsidRPr="00D173E2" w:rsidRDefault="00854277" w:rsidP="00854277">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854277" w:rsidRPr="00D173E2" w:rsidRDefault="00854277" w:rsidP="00854277">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aquisição de Gêneros Alimentícios em Geral, com recursos próprios, para atender demanda das Secretarias e Fundos Municipais</w:t>
      </w:r>
      <w:r w:rsidRPr="00D173E2">
        <w:rPr>
          <w:rFonts w:ascii="Arial" w:hAnsi="Arial" w:cs="Arial"/>
          <w:sz w:val="20"/>
        </w:rPr>
        <w:t xml:space="preserve">, em conformidade com as especificações contidas no ANEXO I, que integra o presente Edital. </w:t>
      </w:r>
    </w:p>
    <w:p w:rsidR="00854277" w:rsidRPr="009815CE" w:rsidRDefault="00854277" w:rsidP="00854277">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9E2708">
        <w:rPr>
          <w:rFonts w:ascii="Arial" w:eastAsia="Batang" w:hAnsi="Arial" w:cs="Arial"/>
          <w:b/>
          <w:sz w:val="20"/>
        </w:rPr>
        <w:t>230.685,18 (duzentos e trinta mil seiscentos oitenta cinco reais e dezoito centavos).</w:t>
      </w:r>
    </w:p>
    <w:p w:rsidR="00854277" w:rsidRPr="00D173E2" w:rsidRDefault="00854277" w:rsidP="00854277">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854277" w:rsidRPr="00D173E2" w:rsidRDefault="00854277" w:rsidP="00854277">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854277" w:rsidRPr="00D173E2" w:rsidRDefault="00854277" w:rsidP="00854277">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854277" w:rsidRPr="00D173E2" w:rsidRDefault="00854277" w:rsidP="00854277">
      <w:pPr>
        <w:pStyle w:val="PargrafodaLista"/>
        <w:ind w:left="0"/>
        <w:jc w:val="both"/>
        <w:rPr>
          <w:rFonts w:ascii="Arial" w:hAnsi="Arial" w:cs="Arial"/>
          <w:bCs/>
          <w:sz w:val="20"/>
        </w:rPr>
      </w:pPr>
      <w:r w:rsidRPr="00D173E2">
        <w:rPr>
          <w:rFonts w:ascii="Arial" w:hAnsi="Arial" w:cs="Arial"/>
          <w:bCs/>
          <w:sz w:val="20"/>
        </w:rPr>
        <w:lastRenderedPageBreak/>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854277" w:rsidRPr="00D173E2" w:rsidRDefault="00854277" w:rsidP="00854277">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854277" w:rsidRPr="00D173E2" w:rsidRDefault="00854277" w:rsidP="00854277">
      <w:pPr>
        <w:pStyle w:val="PargrafodaLista"/>
        <w:ind w:left="0"/>
        <w:jc w:val="both"/>
        <w:rPr>
          <w:rFonts w:ascii="Arial" w:hAnsi="Arial" w:cs="Arial"/>
          <w:bCs/>
          <w:sz w:val="20"/>
        </w:rPr>
      </w:pPr>
      <w:r w:rsidRPr="00D173E2">
        <w:rPr>
          <w:rFonts w:ascii="Arial" w:hAnsi="Arial" w:cs="Arial"/>
          <w:bCs/>
          <w:sz w:val="20"/>
        </w:rPr>
        <w:t>4.1. Será vedada a participação de:</w:t>
      </w:r>
    </w:p>
    <w:p w:rsidR="00854277" w:rsidRPr="00D173E2" w:rsidRDefault="00854277" w:rsidP="00854277">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854277" w:rsidRPr="00D173E2" w:rsidRDefault="00854277" w:rsidP="00854277">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854277" w:rsidRPr="00D173E2" w:rsidRDefault="00854277" w:rsidP="00854277">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854277" w:rsidRPr="00D173E2" w:rsidRDefault="00854277" w:rsidP="00854277">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854277" w:rsidRPr="00D173E2" w:rsidRDefault="00854277" w:rsidP="00854277">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854277" w:rsidRPr="00D173E2" w:rsidRDefault="00854277" w:rsidP="00854277">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854277" w:rsidRPr="00D173E2" w:rsidRDefault="00854277" w:rsidP="00854277">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854277" w:rsidRPr="00D173E2" w:rsidRDefault="00854277" w:rsidP="00854277">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854277" w:rsidRPr="00D173E2" w:rsidRDefault="00854277" w:rsidP="00854277">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854277" w:rsidRPr="00D173E2" w:rsidRDefault="00854277" w:rsidP="00854277">
      <w:pPr>
        <w:jc w:val="both"/>
        <w:rPr>
          <w:rFonts w:ascii="Arial" w:hAnsi="Arial" w:cs="Arial"/>
          <w:b/>
          <w:bCs/>
          <w:sz w:val="20"/>
          <w:szCs w:val="20"/>
        </w:rPr>
      </w:pPr>
      <w:r w:rsidRPr="00D173E2">
        <w:rPr>
          <w:rFonts w:ascii="Arial" w:hAnsi="Arial" w:cs="Arial"/>
          <w:b/>
          <w:bCs/>
          <w:sz w:val="20"/>
          <w:szCs w:val="20"/>
        </w:rPr>
        <w:t>5. CREDENCIAMENTO E REPRESENTAÇÃO: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854277" w:rsidRPr="00D173E2" w:rsidRDefault="00854277" w:rsidP="00854277">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5.1.2 PROCURADOR (A) OU ASSEMELHADO (A)</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854277" w:rsidRPr="00D173E2" w:rsidRDefault="00854277" w:rsidP="00854277">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854277" w:rsidRPr="00D173E2" w:rsidRDefault="00854277" w:rsidP="00854277">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854277" w:rsidRPr="00D173E2" w:rsidRDefault="00854277" w:rsidP="00854277">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854277" w:rsidRPr="00D173E2" w:rsidRDefault="00854277" w:rsidP="00854277">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854277" w:rsidRPr="00D173E2" w:rsidRDefault="00854277" w:rsidP="00854277">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5.6 Não serão admitidas participação de um mesmo representante para mais de uma empresa licitante.</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6. PROPOSTA DE PREÇOS:</w:t>
      </w:r>
    </w:p>
    <w:p w:rsidR="00854277" w:rsidRPr="00D173E2" w:rsidRDefault="00854277" w:rsidP="00854277">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854277" w:rsidRPr="00D173E2" w:rsidRDefault="00854277" w:rsidP="00854277">
      <w:pPr>
        <w:jc w:val="both"/>
        <w:rPr>
          <w:rFonts w:ascii="Arial" w:hAnsi="Arial" w:cs="Arial"/>
          <w:sz w:val="20"/>
          <w:szCs w:val="20"/>
        </w:rPr>
      </w:pPr>
      <w:r w:rsidRPr="00D173E2">
        <w:rPr>
          <w:rFonts w:ascii="Arial" w:hAnsi="Arial" w:cs="Arial"/>
          <w:sz w:val="20"/>
          <w:szCs w:val="20"/>
        </w:rPr>
        <w:t>6.3 As propostas de preço deverão conter obrigatoriamente:</w:t>
      </w:r>
    </w:p>
    <w:p w:rsidR="00854277" w:rsidRPr="00D173E2" w:rsidRDefault="00854277" w:rsidP="00854277">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854277" w:rsidRPr="00D173E2" w:rsidRDefault="00854277" w:rsidP="00854277">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854277" w:rsidRPr="00D173E2" w:rsidRDefault="00854277" w:rsidP="00854277">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854277" w:rsidRPr="00D173E2" w:rsidRDefault="00854277" w:rsidP="00854277">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854277" w:rsidRPr="00D173E2" w:rsidRDefault="00854277" w:rsidP="00854277">
      <w:pPr>
        <w:jc w:val="both"/>
        <w:rPr>
          <w:rFonts w:ascii="Arial" w:hAnsi="Arial" w:cs="Arial"/>
          <w:sz w:val="20"/>
          <w:szCs w:val="20"/>
        </w:rPr>
      </w:pPr>
      <w:r w:rsidRPr="00D173E2">
        <w:rPr>
          <w:rFonts w:ascii="Arial" w:hAnsi="Arial" w:cs="Arial"/>
          <w:sz w:val="20"/>
          <w:szCs w:val="20"/>
        </w:rPr>
        <w:t>6.7 Serão desclassificadas as propostas que:</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854277" w:rsidRPr="00D173E2" w:rsidRDefault="00854277" w:rsidP="00854277">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854277" w:rsidRPr="00D173E2" w:rsidRDefault="00854277" w:rsidP="00854277">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854277" w:rsidRPr="00D173E2" w:rsidRDefault="00854277" w:rsidP="00854277">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854277" w:rsidRPr="00D173E2" w:rsidRDefault="00854277" w:rsidP="00854277">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854277" w:rsidRPr="00D173E2" w:rsidRDefault="00854277" w:rsidP="00854277">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854277" w:rsidRPr="00D173E2" w:rsidRDefault="00854277" w:rsidP="00854277">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7. CRITÉRIO DE ACEITABILIDADE DOS PREÇOS:</w:t>
      </w:r>
    </w:p>
    <w:p w:rsidR="00854277" w:rsidRPr="00D173E2" w:rsidRDefault="00854277" w:rsidP="00854277">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854277" w:rsidRPr="00D173E2" w:rsidRDefault="00854277" w:rsidP="00854277">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854277" w:rsidRPr="00D173E2" w:rsidRDefault="00854277" w:rsidP="00854277">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854277" w:rsidRPr="00D173E2" w:rsidRDefault="00854277" w:rsidP="00854277">
      <w:pPr>
        <w:jc w:val="both"/>
        <w:rPr>
          <w:rFonts w:ascii="Arial" w:hAnsi="Arial" w:cs="Arial"/>
          <w:sz w:val="20"/>
          <w:szCs w:val="20"/>
        </w:rPr>
      </w:pPr>
      <w:r w:rsidRPr="00D173E2">
        <w:rPr>
          <w:rFonts w:ascii="Arial" w:hAnsi="Arial" w:cs="Arial"/>
          <w:b/>
          <w:sz w:val="20"/>
          <w:szCs w:val="20"/>
        </w:rPr>
        <w:lastRenderedPageBreak/>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8.2.1 Os interessados deverão apresentar:</w:t>
      </w:r>
    </w:p>
    <w:p w:rsidR="00854277" w:rsidRPr="00D173E2" w:rsidRDefault="00854277" w:rsidP="00854277">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854277" w:rsidRDefault="00854277" w:rsidP="00854277">
      <w:pPr>
        <w:jc w:val="both"/>
        <w:rPr>
          <w:rFonts w:ascii="Arial" w:hAnsi="Arial" w:cs="Arial"/>
          <w:sz w:val="20"/>
          <w:szCs w:val="20"/>
        </w:rPr>
      </w:pPr>
    </w:p>
    <w:p w:rsidR="00854277" w:rsidRPr="00D173E2" w:rsidRDefault="00854277" w:rsidP="00854277">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854277" w:rsidRDefault="00854277" w:rsidP="00854277">
      <w:pPr>
        <w:jc w:val="both"/>
        <w:rPr>
          <w:rFonts w:ascii="Arial" w:hAnsi="Arial" w:cs="Arial"/>
          <w:sz w:val="20"/>
          <w:szCs w:val="20"/>
        </w:rPr>
      </w:pPr>
    </w:p>
    <w:p w:rsidR="00854277" w:rsidRPr="00D173E2" w:rsidRDefault="00854277" w:rsidP="00854277">
      <w:pPr>
        <w:jc w:val="both"/>
        <w:rPr>
          <w:rFonts w:ascii="Arial" w:hAnsi="Arial" w:cs="Arial"/>
          <w:sz w:val="20"/>
          <w:szCs w:val="20"/>
        </w:rPr>
      </w:pPr>
      <w:r w:rsidRPr="00D173E2">
        <w:rPr>
          <w:rFonts w:ascii="Arial" w:hAnsi="Arial" w:cs="Arial"/>
          <w:sz w:val="20"/>
          <w:szCs w:val="20"/>
        </w:rPr>
        <w:t>Razão Social, CNPJ e endereço da empresa.</w:t>
      </w:r>
    </w:p>
    <w:p w:rsidR="00854277" w:rsidRPr="00D173E2" w:rsidRDefault="00854277" w:rsidP="00854277">
      <w:pPr>
        <w:jc w:val="both"/>
        <w:rPr>
          <w:rFonts w:ascii="Arial" w:hAnsi="Arial" w:cs="Arial"/>
          <w:sz w:val="20"/>
          <w:szCs w:val="20"/>
        </w:rPr>
      </w:pPr>
    </w:p>
    <w:p w:rsidR="00854277" w:rsidRPr="00D173E2" w:rsidRDefault="00854277" w:rsidP="00854277">
      <w:pPr>
        <w:jc w:val="both"/>
        <w:rPr>
          <w:rFonts w:ascii="Arial" w:hAnsi="Arial" w:cs="Arial"/>
          <w:sz w:val="20"/>
          <w:szCs w:val="20"/>
        </w:rPr>
      </w:pPr>
      <w:r w:rsidRPr="00D173E2">
        <w:rPr>
          <w:rFonts w:ascii="Arial" w:hAnsi="Arial" w:cs="Arial"/>
          <w:sz w:val="20"/>
          <w:szCs w:val="20"/>
        </w:rPr>
        <w:t>À</w:t>
      </w:r>
    </w:p>
    <w:p w:rsidR="00854277" w:rsidRPr="00D173E2" w:rsidRDefault="00854277" w:rsidP="00854277">
      <w:pPr>
        <w:jc w:val="both"/>
        <w:rPr>
          <w:rFonts w:ascii="Arial" w:hAnsi="Arial" w:cs="Arial"/>
          <w:sz w:val="20"/>
          <w:szCs w:val="20"/>
        </w:rPr>
      </w:pPr>
      <w:r w:rsidRPr="00D173E2">
        <w:rPr>
          <w:rFonts w:ascii="Arial" w:hAnsi="Arial" w:cs="Arial"/>
          <w:sz w:val="20"/>
          <w:szCs w:val="20"/>
        </w:rPr>
        <w:t>Comissão Permanente de Licitação – CPL</w:t>
      </w:r>
    </w:p>
    <w:p w:rsidR="00854277" w:rsidRPr="00D173E2" w:rsidRDefault="00854277" w:rsidP="00854277">
      <w:pPr>
        <w:jc w:val="both"/>
        <w:rPr>
          <w:rFonts w:ascii="Arial" w:hAnsi="Arial" w:cs="Arial"/>
          <w:sz w:val="20"/>
          <w:szCs w:val="20"/>
        </w:rPr>
      </w:pPr>
      <w:r>
        <w:rPr>
          <w:rFonts w:ascii="Arial" w:hAnsi="Arial" w:cs="Arial"/>
          <w:sz w:val="20"/>
          <w:szCs w:val="20"/>
        </w:rPr>
        <w:t>Prefeitura Municipal de São Pedro da Agua Branca - Maranhão</w:t>
      </w:r>
    </w:p>
    <w:p w:rsidR="00854277" w:rsidRPr="008E3C1E" w:rsidRDefault="00854277" w:rsidP="00854277">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854277" w:rsidRPr="00D173E2" w:rsidRDefault="00854277" w:rsidP="00854277">
      <w:pPr>
        <w:jc w:val="both"/>
        <w:rPr>
          <w:rFonts w:ascii="Arial" w:hAnsi="Arial" w:cs="Arial"/>
          <w:sz w:val="20"/>
          <w:szCs w:val="20"/>
        </w:rPr>
      </w:pPr>
      <w:r w:rsidRPr="00D173E2">
        <w:rPr>
          <w:rFonts w:ascii="Arial" w:hAnsi="Arial" w:cs="Arial"/>
          <w:sz w:val="20"/>
          <w:szCs w:val="20"/>
        </w:rPr>
        <w:t>PREGÃO PRESENCIAL Nº</w:t>
      </w:r>
      <w:r w:rsidR="009E2708">
        <w:rPr>
          <w:rFonts w:ascii="Arial" w:hAnsi="Arial" w:cs="Arial"/>
          <w:sz w:val="20"/>
          <w:szCs w:val="20"/>
        </w:rPr>
        <w:t xml:space="preserve"> 012</w:t>
      </w:r>
      <w:r w:rsidRPr="00D173E2">
        <w:rPr>
          <w:rFonts w:ascii="Arial" w:hAnsi="Arial" w:cs="Arial"/>
          <w:sz w:val="20"/>
          <w:szCs w:val="20"/>
        </w:rPr>
        <w:t xml:space="preserve"> </w:t>
      </w:r>
      <w:r>
        <w:rPr>
          <w:rFonts w:ascii="Arial" w:hAnsi="Arial" w:cs="Arial"/>
          <w:sz w:val="20"/>
          <w:szCs w:val="20"/>
        </w:rPr>
        <w:t>/2016</w:t>
      </w:r>
      <w:r w:rsidRPr="00D173E2">
        <w:rPr>
          <w:rFonts w:ascii="Arial" w:hAnsi="Arial" w:cs="Arial"/>
          <w:sz w:val="20"/>
          <w:szCs w:val="20"/>
        </w:rPr>
        <w:t xml:space="preserve"> - “PROPOSTA DE PREÇOS”.</w:t>
      </w:r>
    </w:p>
    <w:p w:rsidR="00854277" w:rsidRPr="00D173E2" w:rsidRDefault="00854277" w:rsidP="00854277">
      <w:pPr>
        <w:ind w:left="567"/>
        <w:jc w:val="both"/>
        <w:rPr>
          <w:rFonts w:ascii="Arial" w:hAnsi="Arial" w:cs="Arial"/>
          <w:sz w:val="20"/>
          <w:szCs w:val="20"/>
        </w:rPr>
      </w:pPr>
    </w:p>
    <w:p w:rsidR="00854277" w:rsidRDefault="00854277" w:rsidP="00854277">
      <w:pPr>
        <w:jc w:val="both"/>
        <w:rPr>
          <w:rFonts w:ascii="Arial" w:hAnsi="Arial" w:cs="Arial"/>
          <w:sz w:val="20"/>
          <w:szCs w:val="20"/>
        </w:rPr>
      </w:pPr>
    </w:p>
    <w:p w:rsidR="00854277" w:rsidRPr="00D173E2" w:rsidRDefault="00854277" w:rsidP="00854277">
      <w:pPr>
        <w:jc w:val="both"/>
        <w:rPr>
          <w:rFonts w:ascii="Arial" w:hAnsi="Arial" w:cs="Arial"/>
          <w:sz w:val="20"/>
          <w:szCs w:val="20"/>
        </w:rPr>
      </w:pPr>
      <w:r w:rsidRPr="00D173E2">
        <w:rPr>
          <w:rFonts w:ascii="Arial" w:hAnsi="Arial" w:cs="Arial"/>
          <w:sz w:val="20"/>
          <w:szCs w:val="20"/>
        </w:rPr>
        <w:t>Razão Social, CNPJ e endereço da empresa.</w:t>
      </w:r>
    </w:p>
    <w:p w:rsidR="00854277" w:rsidRPr="00D173E2" w:rsidRDefault="00854277" w:rsidP="00854277">
      <w:pPr>
        <w:jc w:val="both"/>
        <w:rPr>
          <w:rFonts w:ascii="Arial" w:hAnsi="Arial" w:cs="Arial"/>
          <w:sz w:val="20"/>
          <w:szCs w:val="20"/>
        </w:rPr>
      </w:pPr>
      <w:r w:rsidRPr="00D173E2">
        <w:rPr>
          <w:rFonts w:ascii="Arial" w:hAnsi="Arial" w:cs="Arial"/>
          <w:sz w:val="20"/>
          <w:szCs w:val="20"/>
        </w:rPr>
        <w:t>À</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Comissão Permanente de Licitação – CPL</w:t>
      </w:r>
    </w:p>
    <w:p w:rsidR="00854277" w:rsidRPr="00D173E2" w:rsidRDefault="00854277" w:rsidP="00854277">
      <w:pPr>
        <w:jc w:val="both"/>
        <w:rPr>
          <w:rFonts w:ascii="Arial" w:hAnsi="Arial" w:cs="Arial"/>
          <w:sz w:val="20"/>
          <w:szCs w:val="20"/>
        </w:rPr>
      </w:pPr>
      <w:r>
        <w:rPr>
          <w:rFonts w:ascii="Arial" w:hAnsi="Arial" w:cs="Arial"/>
          <w:sz w:val="20"/>
          <w:szCs w:val="20"/>
        </w:rPr>
        <w:t>Prefeitura Municipal de São Pedro da Agua Branca - Maranhão</w:t>
      </w:r>
    </w:p>
    <w:p w:rsidR="00854277" w:rsidRPr="008E3C1E" w:rsidRDefault="00854277" w:rsidP="00854277">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854277" w:rsidRPr="00D173E2" w:rsidRDefault="00854277" w:rsidP="00854277">
      <w:pPr>
        <w:jc w:val="both"/>
        <w:rPr>
          <w:rFonts w:ascii="Arial" w:hAnsi="Arial" w:cs="Arial"/>
          <w:sz w:val="20"/>
          <w:szCs w:val="20"/>
        </w:rPr>
      </w:pPr>
      <w:r w:rsidRPr="00D173E2">
        <w:rPr>
          <w:rFonts w:ascii="Arial" w:hAnsi="Arial" w:cs="Arial"/>
          <w:sz w:val="20"/>
          <w:szCs w:val="20"/>
        </w:rPr>
        <w:t>PREGÃO PRESENCIAL Nº</w:t>
      </w:r>
      <w:r w:rsidR="009E2708">
        <w:rPr>
          <w:rFonts w:ascii="Arial" w:hAnsi="Arial" w:cs="Arial"/>
          <w:sz w:val="20"/>
          <w:szCs w:val="20"/>
        </w:rPr>
        <w:t xml:space="preserve"> 012</w:t>
      </w:r>
      <w:r w:rsidRPr="00D173E2">
        <w:rPr>
          <w:rFonts w:ascii="Arial" w:hAnsi="Arial" w:cs="Arial"/>
          <w:sz w:val="20"/>
          <w:szCs w:val="20"/>
        </w:rPr>
        <w:t xml:space="preserve"> </w:t>
      </w:r>
      <w:r>
        <w:rPr>
          <w:rFonts w:ascii="Arial" w:hAnsi="Arial" w:cs="Arial"/>
          <w:sz w:val="20"/>
          <w:szCs w:val="20"/>
        </w:rPr>
        <w:t>/2016</w:t>
      </w:r>
      <w:r w:rsidRPr="00D173E2">
        <w:rPr>
          <w:rFonts w:ascii="Arial" w:hAnsi="Arial" w:cs="Arial"/>
          <w:sz w:val="20"/>
          <w:szCs w:val="20"/>
        </w:rPr>
        <w:t xml:space="preserve"> - “DOCUMENTAÇÃO DE HABILITAÇÃO”.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8.4.  Não será admitida a entrega de apenas um envelope.</w:t>
      </w:r>
    </w:p>
    <w:p w:rsidR="00854277" w:rsidRPr="00D173E2" w:rsidRDefault="00854277" w:rsidP="00854277">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9. JULGAMENTO DAS PROPOSTAS DE PREÇOS E DA HABILITAÇÃO: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854277" w:rsidRPr="00D173E2" w:rsidRDefault="00854277" w:rsidP="00854277">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854277" w:rsidRPr="00D173E2" w:rsidRDefault="00854277" w:rsidP="00854277">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854277" w:rsidRPr="00D173E2" w:rsidRDefault="00854277" w:rsidP="00854277">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854277" w:rsidRPr="00D173E2" w:rsidRDefault="00854277" w:rsidP="00854277">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9.7.1 Critérios para julgamento da documentação: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854277" w:rsidRPr="00D173E2" w:rsidRDefault="00854277" w:rsidP="00854277">
      <w:pPr>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854277" w:rsidRPr="00D173E2" w:rsidRDefault="00854277" w:rsidP="00854277">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854277" w:rsidRPr="00D173E2" w:rsidRDefault="00854277" w:rsidP="00854277">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854277" w:rsidRPr="00D173E2" w:rsidRDefault="00854277" w:rsidP="00854277">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854277" w:rsidRPr="00D173E2" w:rsidRDefault="00854277" w:rsidP="00854277">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854277" w:rsidRPr="00D173E2" w:rsidRDefault="00854277" w:rsidP="00854277">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854277" w:rsidRPr="00D173E2" w:rsidRDefault="00854277" w:rsidP="00854277">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854277" w:rsidRPr="00D173E2" w:rsidRDefault="00854277" w:rsidP="00854277">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147/2016, </w:t>
      </w:r>
      <w:r w:rsidRPr="00D173E2">
        <w:rPr>
          <w:rFonts w:ascii="Arial" w:hAnsi="Arial" w:cs="Arial"/>
          <w:sz w:val="20"/>
          <w:szCs w:val="20"/>
        </w:rPr>
        <w:t>em se tratando de microempresas e empresas de pequeno porte, na seguinte forma.</w:t>
      </w:r>
    </w:p>
    <w:p w:rsidR="00854277" w:rsidRPr="00D173E2" w:rsidRDefault="00854277" w:rsidP="00854277">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9.17.1.1 Entende-se por empate aquelas situações em que as ofertas apresentadas pelas microempresas e empresas de pequeno porte sejam iguais ou até 5% (cinco por cento) superiores ao menor preço.</w:t>
      </w:r>
    </w:p>
    <w:p w:rsidR="00854277" w:rsidRPr="00D173E2" w:rsidRDefault="00854277" w:rsidP="00854277">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854277" w:rsidRPr="00D173E2" w:rsidRDefault="00854277" w:rsidP="00854277">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854277" w:rsidRPr="00D173E2" w:rsidRDefault="00854277" w:rsidP="00854277">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854277" w:rsidRPr="00D173E2" w:rsidRDefault="00854277" w:rsidP="00854277">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854277" w:rsidRPr="00D173E2" w:rsidRDefault="00854277" w:rsidP="00854277">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854277" w:rsidRPr="00D173E2" w:rsidRDefault="00854277" w:rsidP="00854277">
      <w:pPr>
        <w:ind w:hanging="1"/>
        <w:jc w:val="both"/>
        <w:rPr>
          <w:rFonts w:ascii="Arial" w:hAnsi="Arial" w:cs="Arial"/>
          <w:b/>
          <w:sz w:val="20"/>
          <w:szCs w:val="20"/>
        </w:rPr>
      </w:pPr>
      <w:r w:rsidRPr="00D173E2">
        <w:rPr>
          <w:rFonts w:ascii="Arial" w:hAnsi="Arial" w:cs="Arial"/>
          <w:b/>
          <w:sz w:val="20"/>
          <w:szCs w:val="20"/>
        </w:rPr>
        <w:t>10 - DOCUMENTAÇÃO PARA HABILITAÇÃO: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854277" w:rsidRPr="00D173E2" w:rsidRDefault="00854277" w:rsidP="00854277">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854277" w:rsidRPr="00D173E2" w:rsidRDefault="00854277" w:rsidP="00854277">
      <w:pPr>
        <w:jc w:val="both"/>
        <w:rPr>
          <w:rFonts w:ascii="Arial" w:hAnsi="Arial" w:cs="Arial"/>
          <w:sz w:val="20"/>
          <w:szCs w:val="20"/>
        </w:rPr>
      </w:pPr>
      <w:r w:rsidRPr="00D173E2">
        <w:rPr>
          <w:rFonts w:ascii="Arial" w:hAnsi="Arial" w:cs="Arial"/>
          <w:sz w:val="20"/>
          <w:szCs w:val="20"/>
        </w:rPr>
        <w:t>10.2.1.1 Cédula de identidade (quando tratar-se de pessoa física).</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854277" w:rsidRPr="00D173E2" w:rsidRDefault="00854277" w:rsidP="00854277">
      <w:pPr>
        <w:jc w:val="both"/>
        <w:rPr>
          <w:rFonts w:ascii="Arial" w:hAnsi="Arial" w:cs="Arial"/>
          <w:snapToGrid w:val="0"/>
          <w:color w:val="000000"/>
          <w:sz w:val="20"/>
          <w:szCs w:val="20"/>
        </w:rPr>
      </w:pPr>
      <w:r w:rsidRPr="00D173E2">
        <w:rPr>
          <w:rFonts w:ascii="Arial" w:hAnsi="Arial" w:cs="Arial"/>
          <w:sz w:val="20"/>
          <w:szCs w:val="20"/>
        </w:rPr>
        <w:lastRenderedPageBreak/>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854277" w:rsidRDefault="00854277" w:rsidP="00854277">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10.2.2 Regularidade Fiscal e Trabalhista:</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854277" w:rsidRPr="00D173E2" w:rsidRDefault="00854277" w:rsidP="00854277">
      <w:pPr>
        <w:jc w:val="both"/>
        <w:rPr>
          <w:rFonts w:ascii="Arial" w:hAnsi="Arial" w:cs="Arial"/>
          <w:sz w:val="20"/>
          <w:szCs w:val="20"/>
        </w:rPr>
      </w:pPr>
      <w:r w:rsidRPr="00D173E2">
        <w:rPr>
          <w:rFonts w:ascii="Arial" w:hAnsi="Arial" w:cs="Arial"/>
          <w:sz w:val="20"/>
          <w:szCs w:val="20"/>
        </w:rPr>
        <w:t>10.2.2.11 Certidão Negativa de Débitos Trabalhistas – CNDT.</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10.3 – QUALIFICAÇÃO TÉCNICA:</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Géneros Alimentícios a contento</w:t>
      </w:r>
      <w:r w:rsidRPr="00D173E2">
        <w:rPr>
          <w:rFonts w:ascii="Arial" w:hAnsi="Arial" w:cs="Arial"/>
          <w:sz w:val="20"/>
          <w:szCs w:val="20"/>
        </w:rPr>
        <w:t>, caso a mesma venha a vencer este Processo Licitatório.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10.4 – QUALIFICAÇÃO ECONOMICA FINANCEIRA:</w:t>
      </w:r>
    </w:p>
    <w:p w:rsidR="00854277" w:rsidRPr="00D173E2" w:rsidRDefault="00854277" w:rsidP="00854277">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854277" w:rsidRPr="00D173E2" w:rsidRDefault="00854277" w:rsidP="00854277">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854277" w:rsidRPr="00D173E2" w:rsidRDefault="00854277" w:rsidP="00854277">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10.8ª – As empresas alcançadas pela Lei Federal n° 123/2006, deverão apresentar Declaração de Enquadramento, devidamente registrada nos órgãos competentes para atestar seu enquadramento.</w:t>
      </w:r>
    </w:p>
    <w:p w:rsidR="00854277" w:rsidRPr="00D173E2" w:rsidRDefault="00854277" w:rsidP="00854277">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854277" w:rsidRPr="00D173E2" w:rsidRDefault="00854277" w:rsidP="00854277">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854277" w:rsidRPr="00D173E2" w:rsidRDefault="00854277" w:rsidP="00854277">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854277" w:rsidRPr="00D173E2" w:rsidRDefault="00854277" w:rsidP="00854277">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854277" w:rsidRPr="00D173E2" w:rsidRDefault="00854277" w:rsidP="00854277">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854277" w:rsidRPr="00D173E2" w:rsidRDefault="00854277" w:rsidP="00854277">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854277" w:rsidRPr="00D173E2" w:rsidRDefault="00854277" w:rsidP="00854277">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854277" w:rsidRPr="00D173E2" w:rsidRDefault="00854277" w:rsidP="00854277">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854277" w:rsidRPr="00D173E2" w:rsidRDefault="00854277" w:rsidP="00854277">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 xml:space="preserve">alterada pela Lei nº 147/2016, </w:t>
      </w:r>
      <w:r w:rsidRPr="00D173E2">
        <w:rPr>
          <w:rFonts w:ascii="Arial" w:hAnsi="Arial" w:cs="Arial"/>
          <w:sz w:val="20"/>
          <w:szCs w:val="20"/>
        </w:rPr>
        <w:t>conforme segue:</w:t>
      </w:r>
    </w:p>
    <w:p w:rsidR="00854277" w:rsidRPr="00D173E2" w:rsidRDefault="00854277" w:rsidP="00854277">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854277" w:rsidRPr="00D173E2" w:rsidRDefault="00854277" w:rsidP="00854277">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854277" w:rsidRPr="00D173E2" w:rsidRDefault="00854277" w:rsidP="00854277">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854277" w:rsidRPr="00D173E2" w:rsidRDefault="00854277" w:rsidP="00854277">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854277" w:rsidRPr="00D173E2" w:rsidRDefault="00854277" w:rsidP="00854277">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11 DOS RECURSOS:</w:t>
      </w:r>
    </w:p>
    <w:p w:rsidR="00854277" w:rsidRPr="00D173E2" w:rsidRDefault="00854277" w:rsidP="00854277">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854277" w:rsidRPr="00D173E2" w:rsidRDefault="00854277" w:rsidP="00854277">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854277" w:rsidRPr="00D173E2" w:rsidRDefault="00854277" w:rsidP="00854277">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854277" w:rsidRPr="00D173E2" w:rsidRDefault="00854277" w:rsidP="00854277">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12 DO CONTRATO:</w:t>
      </w:r>
    </w:p>
    <w:p w:rsidR="00854277" w:rsidRPr="00D173E2" w:rsidRDefault="00854277" w:rsidP="00854277">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854277" w:rsidRPr="00D173E2" w:rsidRDefault="00854277" w:rsidP="00854277">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13 DA VIGÊNCIA DO CONTRATO:</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13.1 O contrato terá vigência até 31 de dezembro de </w:t>
      </w:r>
      <w:r>
        <w:rPr>
          <w:rFonts w:ascii="Arial" w:hAnsi="Arial" w:cs="Arial"/>
          <w:sz w:val="20"/>
          <w:szCs w:val="20"/>
        </w:rPr>
        <w:t>2016</w:t>
      </w:r>
      <w:r w:rsidRPr="00D173E2">
        <w:rPr>
          <w:rFonts w:ascii="Arial" w:hAnsi="Arial" w:cs="Arial"/>
          <w:sz w:val="20"/>
          <w:szCs w:val="20"/>
        </w:rPr>
        <w:t>, de acordo com as condições estabelecidas na Minuta do Contrato.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14 DA FORMA DE PAGAMENTO:</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15. RECOMPOSIÇÃO DO EQUILÍBRIO ECONÔMICO-FINANCEIRO:</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15.1 Ocorrendo desequilíbrio econômico-financeiro do contrato, a Administração poderá restabelecer a relação pactuada, nos termos do art. 65, inciso II, alínea d, da Lei nº 8.666/93, mediante comprovação documental e requerimento expresso do contratado.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854277" w:rsidRDefault="00854277" w:rsidP="00854277">
      <w:pPr>
        <w:jc w:val="both"/>
        <w:rPr>
          <w:rFonts w:ascii="Arial" w:eastAsia="Batang" w:hAnsi="Arial" w:cs="Arial"/>
          <w:sz w:val="20"/>
          <w:szCs w:val="20"/>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 Secretaria Municipal de </w:t>
      </w:r>
      <w:r>
        <w:rPr>
          <w:rFonts w:ascii="Arial" w:eastAsia="Batang" w:hAnsi="Arial" w:cs="Arial"/>
          <w:b/>
        </w:rPr>
        <w:t>Administração e Finanças</w:t>
      </w:r>
    </w:p>
    <w:p w:rsidR="00854277" w:rsidRDefault="00854277" w:rsidP="00854277">
      <w:pPr>
        <w:spacing w:before="60" w:after="60"/>
        <w:jc w:val="both"/>
        <w:rPr>
          <w:rFonts w:ascii="Arial" w:eastAsia="Batang" w:hAnsi="Arial" w:cs="Arial"/>
          <w:b/>
        </w:rPr>
      </w:pPr>
      <w:r>
        <w:rPr>
          <w:rFonts w:ascii="Arial" w:eastAsia="Batang" w:hAnsi="Arial" w:cs="Arial"/>
          <w:b/>
        </w:rPr>
        <w:t>Função: Administração</w:t>
      </w:r>
    </w:p>
    <w:p w:rsidR="00854277" w:rsidRDefault="00854277" w:rsidP="00854277">
      <w:pPr>
        <w:spacing w:before="60" w:after="60"/>
        <w:jc w:val="both"/>
        <w:rPr>
          <w:rFonts w:ascii="Arial" w:eastAsia="Batang" w:hAnsi="Arial" w:cs="Arial"/>
          <w:b/>
        </w:rPr>
      </w:pPr>
      <w:r>
        <w:rPr>
          <w:rFonts w:ascii="Arial" w:eastAsia="Batang" w:hAnsi="Arial" w:cs="Arial"/>
          <w:b/>
        </w:rPr>
        <w:t>Sub Função: Administração Geral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Administração Geral</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 Secretaria Municipal de </w:t>
      </w:r>
      <w:r>
        <w:rPr>
          <w:rFonts w:ascii="Arial" w:eastAsia="Batang" w:hAnsi="Arial" w:cs="Arial"/>
          <w:b/>
        </w:rPr>
        <w:t>Educação, Desportos e Lazer.</w:t>
      </w:r>
    </w:p>
    <w:p w:rsidR="00854277" w:rsidRDefault="00854277" w:rsidP="00854277">
      <w:pPr>
        <w:spacing w:before="60" w:after="60"/>
        <w:jc w:val="both"/>
        <w:rPr>
          <w:rFonts w:ascii="Arial" w:eastAsia="Batang" w:hAnsi="Arial" w:cs="Arial"/>
          <w:b/>
        </w:rPr>
      </w:pPr>
      <w:r>
        <w:rPr>
          <w:rFonts w:ascii="Arial" w:eastAsia="Batang" w:hAnsi="Arial" w:cs="Arial"/>
          <w:b/>
        </w:rPr>
        <w:t>Função: Administração</w:t>
      </w:r>
    </w:p>
    <w:p w:rsidR="00854277" w:rsidRDefault="00854277" w:rsidP="00854277">
      <w:pPr>
        <w:spacing w:before="60" w:after="60"/>
        <w:jc w:val="both"/>
        <w:rPr>
          <w:rFonts w:ascii="Arial" w:eastAsia="Batang" w:hAnsi="Arial" w:cs="Arial"/>
          <w:b/>
        </w:rPr>
      </w:pPr>
      <w:r>
        <w:rPr>
          <w:rFonts w:ascii="Arial" w:eastAsia="Batang" w:hAnsi="Arial" w:cs="Arial"/>
          <w:b/>
        </w:rPr>
        <w:t>Sub Função: Administração Geral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Administração Geral</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 Secretaria Municipal de </w:t>
      </w:r>
      <w:r>
        <w:rPr>
          <w:rFonts w:ascii="Arial" w:eastAsia="Batang" w:hAnsi="Arial" w:cs="Arial"/>
          <w:b/>
        </w:rPr>
        <w:t>Saúde</w:t>
      </w:r>
    </w:p>
    <w:p w:rsidR="00854277" w:rsidRDefault="00854277" w:rsidP="00854277">
      <w:pPr>
        <w:spacing w:before="60" w:after="60"/>
        <w:jc w:val="both"/>
        <w:rPr>
          <w:rFonts w:ascii="Arial" w:eastAsia="Batang" w:hAnsi="Arial" w:cs="Arial"/>
          <w:b/>
        </w:rPr>
      </w:pPr>
      <w:r>
        <w:rPr>
          <w:rFonts w:ascii="Arial" w:eastAsia="Batang" w:hAnsi="Arial" w:cs="Arial"/>
          <w:b/>
        </w:rPr>
        <w:t>Função: Administração</w:t>
      </w:r>
    </w:p>
    <w:p w:rsidR="00854277" w:rsidRDefault="00854277" w:rsidP="00854277">
      <w:pPr>
        <w:spacing w:before="60" w:after="60"/>
        <w:jc w:val="both"/>
        <w:rPr>
          <w:rFonts w:ascii="Arial" w:eastAsia="Batang" w:hAnsi="Arial" w:cs="Arial"/>
          <w:b/>
        </w:rPr>
      </w:pPr>
      <w:r>
        <w:rPr>
          <w:rFonts w:ascii="Arial" w:eastAsia="Batang" w:hAnsi="Arial" w:cs="Arial"/>
          <w:b/>
        </w:rPr>
        <w:t>Sub Função: Administração Geral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Administração Geral</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Default="00854277" w:rsidP="00854277">
      <w:pPr>
        <w:spacing w:before="60" w:after="60"/>
        <w:jc w:val="both"/>
        <w:rPr>
          <w:rFonts w:ascii="Arial" w:eastAsia="Batang" w:hAnsi="Arial" w:cs="Arial"/>
          <w:b/>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 Secretaria Municipal de </w:t>
      </w:r>
      <w:r>
        <w:rPr>
          <w:rFonts w:ascii="Arial" w:eastAsia="Batang" w:hAnsi="Arial" w:cs="Arial"/>
          <w:b/>
        </w:rPr>
        <w:t>Assistência Social</w:t>
      </w:r>
    </w:p>
    <w:p w:rsidR="00854277" w:rsidRDefault="00854277" w:rsidP="00854277">
      <w:pPr>
        <w:spacing w:before="60" w:after="60"/>
        <w:jc w:val="both"/>
        <w:rPr>
          <w:rFonts w:ascii="Arial" w:eastAsia="Batang" w:hAnsi="Arial" w:cs="Arial"/>
          <w:b/>
        </w:rPr>
      </w:pPr>
      <w:r>
        <w:rPr>
          <w:rFonts w:ascii="Arial" w:eastAsia="Batang" w:hAnsi="Arial" w:cs="Arial"/>
          <w:b/>
        </w:rPr>
        <w:t>Função: Assistência Social</w:t>
      </w:r>
    </w:p>
    <w:p w:rsidR="00854277" w:rsidRDefault="00854277" w:rsidP="00854277">
      <w:pPr>
        <w:spacing w:before="60" w:after="60"/>
        <w:jc w:val="both"/>
        <w:rPr>
          <w:rFonts w:ascii="Arial" w:eastAsia="Batang" w:hAnsi="Arial" w:cs="Arial"/>
          <w:b/>
        </w:rPr>
      </w:pPr>
      <w:r>
        <w:rPr>
          <w:rFonts w:ascii="Arial" w:eastAsia="Batang" w:hAnsi="Arial" w:cs="Arial"/>
          <w:b/>
        </w:rPr>
        <w:t>Sub Função: Assistência Comunitária</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Assistência a Comunidades</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Fonte de Recursos:</w:t>
      </w:r>
      <w:proofErr w:type="gramStart"/>
      <w:r w:rsidRPr="00711458">
        <w:rPr>
          <w:rFonts w:ascii="Arial" w:eastAsia="Batang" w:hAnsi="Arial" w:cs="Arial"/>
          <w:b/>
        </w:rPr>
        <w:t xml:space="preserve"> </w:t>
      </w:r>
      <w:r>
        <w:rPr>
          <w:rFonts w:ascii="Arial" w:eastAsia="Batang" w:hAnsi="Arial" w:cs="Arial"/>
          <w:b/>
        </w:rPr>
        <w:t xml:space="preserve"> </w:t>
      </w:r>
      <w:proofErr w:type="gramEnd"/>
      <w:r>
        <w:rPr>
          <w:rFonts w:ascii="Arial" w:eastAsia="Batang" w:hAnsi="Arial" w:cs="Arial"/>
          <w:b/>
        </w:rPr>
        <w:t>Fundo a Fundo/Próprios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w:t>
      </w:r>
      <w:r>
        <w:rPr>
          <w:rFonts w:ascii="Arial" w:eastAsia="Batang" w:hAnsi="Arial" w:cs="Arial"/>
          <w:b/>
        </w:rPr>
        <w:t>–</w:t>
      </w:r>
      <w:r w:rsidRPr="00711458">
        <w:rPr>
          <w:rFonts w:ascii="Arial" w:eastAsia="Batang" w:hAnsi="Arial" w:cs="Arial"/>
          <w:b/>
        </w:rPr>
        <w:t xml:space="preserve"> </w:t>
      </w:r>
      <w:r>
        <w:rPr>
          <w:rFonts w:ascii="Arial" w:eastAsia="Batang" w:hAnsi="Arial" w:cs="Arial"/>
          <w:b/>
        </w:rPr>
        <w:t>Fundo Municipal de Saúde - FMS</w:t>
      </w:r>
    </w:p>
    <w:p w:rsidR="00854277" w:rsidRDefault="00854277" w:rsidP="00854277">
      <w:pPr>
        <w:spacing w:before="60" w:after="60"/>
        <w:jc w:val="both"/>
        <w:rPr>
          <w:rFonts w:ascii="Arial" w:eastAsia="Batang" w:hAnsi="Arial" w:cs="Arial"/>
          <w:b/>
        </w:rPr>
      </w:pPr>
      <w:r>
        <w:rPr>
          <w:rFonts w:ascii="Arial" w:eastAsia="Batang" w:hAnsi="Arial" w:cs="Arial"/>
          <w:b/>
        </w:rPr>
        <w:t>Função: Saúde</w:t>
      </w:r>
    </w:p>
    <w:p w:rsidR="00854277" w:rsidRDefault="00854277" w:rsidP="00854277">
      <w:pPr>
        <w:spacing w:before="60" w:after="60"/>
        <w:jc w:val="both"/>
        <w:rPr>
          <w:rFonts w:ascii="Arial" w:eastAsia="Batang" w:hAnsi="Arial" w:cs="Arial"/>
          <w:b/>
        </w:rPr>
      </w:pPr>
      <w:r>
        <w:rPr>
          <w:rFonts w:ascii="Arial" w:eastAsia="Batang" w:hAnsi="Arial" w:cs="Arial"/>
          <w:b/>
        </w:rPr>
        <w:t>Sub Função: Assistência Hospitalar e Ambulatorial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Atendimento Ambulatorial, Emergencial e Hospitalar.</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 xml:space="preserve">Projeto/Atividade: </w:t>
      </w:r>
      <w:r>
        <w:rPr>
          <w:rFonts w:ascii="Arial" w:eastAsia="Batang" w:hAnsi="Arial" w:cs="Arial"/>
          <w:b/>
        </w:rPr>
        <w:t xml:space="preserve">Atendimento Hospitalar, Ambulatorial e </w:t>
      </w:r>
      <w:proofErr w:type="gramStart"/>
      <w:r>
        <w:rPr>
          <w:rFonts w:ascii="Arial" w:eastAsia="Batang" w:hAnsi="Arial" w:cs="Arial"/>
          <w:b/>
        </w:rPr>
        <w:t>Emergencial</w:t>
      </w:r>
      <w:proofErr w:type="gramEnd"/>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Fundo a Fundo/Próprios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w:t>
      </w:r>
      <w:r>
        <w:rPr>
          <w:rFonts w:ascii="Arial" w:eastAsia="Batang" w:hAnsi="Arial" w:cs="Arial"/>
          <w:b/>
        </w:rPr>
        <w:t>–</w:t>
      </w:r>
      <w:r w:rsidRPr="00711458">
        <w:rPr>
          <w:rFonts w:ascii="Arial" w:eastAsia="Batang" w:hAnsi="Arial" w:cs="Arial"/>
          <w:b/>
        </w:rPr>
        <w:t xml:space="preserve"> </w:t>
      </w:r>
      <w:r>
        <w:rPr>
          <w:rFonts w:ascii="Arial" w:eastAsia="Batang" w:hAnsi="Arial" w:cs="Arial"/>
          <w:b/>
        </w:rPr>
        <w:t>Fundo Municipal de Assistência Social - FMAS</w:t>
      </w:r>
    </w:p>
    <w:p w:rsidR="00854277" w:rsidRDefault="00854277" w:rsidP="00854277">
      <w:pPr>
        <w:spacing w:before="60" w:after="60"/>
        <w:jc w:val="both"/>
        <w:rPr>
          <w:rFonts w:ascii="Arial" w:eastAsia="Batang" w:hAnsi="Arial" w:cs="Arial"/>
          <w:b/>
        </w:rPr>
      </w:pPr>
      <w:r>
        <w:rPr>
          <w:rFonts w:ascii="Arial" w:eastAsia="Batang" w:hAnsi="Arial" w:cs="Arial"/>
          <w:b/>
        </w:rPr>
        <w:t>Função: Assistência Social</w:t>
      </w:r>
    </w:p>
    <w:p w:rsidR="00854277" w:rsidRDefault="00854277" w:rsidP="00854277">
      <w:pPr>
        <w:spacing w:before="60" w:after="60"/>
        <w:jc w:val="both"/>
        <w:rPr>
          <w:rFonts w:ascii="Arial" w:eastAsia="Batang" w:hAnsi="Arial" w:cs="Arial"/>
          <w:b/>
        </w:rPr>
      </w:pPr>
      <w:r>
        <w:rPr>
          <w:rFonts w:ascii="Arial" w:eastAsia="Batang" w:hAnsi="Arial" w:cs="Arial"/>
          <w:b/>
        </w:rPr>
        <w:t>Sub Função: Assistência a Criança e ao Adolescente</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Amparo Assistencial a Criança e ao Adolescente</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 xml:space="preserve">Projeto/Atividade: </w:t>
      </w:r>
      <w:r>
        <w:rPr>
          <w:rFonts w:ascii="Arial" w:eastAsia="Batang" w:hAnsi="Arial" w:cs="Arial"/>
          <w:b/>
        </w:rPr>
        <w:t>Proteção Social Básica a Criança e Adolescente</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lastRenderedPageBreak/>
        <w:t>18 DOS ACRÉSCIMOS E SUPRESSÕES:</w:t>
      </w:r>
    </w:p>
    <w:p w:rsidR="00854277" w:rsidRPr="00D173E2" w:rsidRDefault="00854277" w:rsidP="00854277">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19 DA</w:t>
      </w:r>
      <w:r>
        <w:rPr>
          <w:rFonts w:ascii="Arial" w:hAnsi="Arial" w:cs="Arial"/>
          <w:b/>
          <w:sz w:val="20"/>
          <w:szCs w:val="20"/>
        </w:rPr>
        <w:t xml:space="preserve"> ENTREGA DOS PRODUTOS</w:t>
      </w:r>
      <w:r w:rsidRPr="00D173E2">
        <w:rPr>
          <w:rFonts w:ascii="Arial" w:hAnsi="Arial" w:cs="Arial"/>
          <w:b/>
          <w:sz w:val="20"/>
          <w:szCs w:val="20"/>
        </w:rPr>
        <w:t>:</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20 DAS SANÇÕES ADMINISTRATIVAS: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854277" w:rsidRPr="00D173E2" w:rsidRDefault="00854277" w:rsidP="00854277">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21 DAS PENALIDADES:</w:t>
      </w:r>
    </w:p>
    <w:p w:rsidR="00854277" w:rsidRPr="00D173E2" w:rsidRDefault="00854277" w:rsidP="00854277">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854277" w:rsidRPr="00D173E2" w:rsidRDefault="00854277" w:rsidP="00854277">
      <w:pPr>
        <w:jc w:val="both"/>
        <w:rPr>
          <w:rFonts w:ascii="Arial" w:hAnsi="Arial" w:cs="Arial"/>
          <w:sz w:val="20"/>
          <w:szCs w:val="20"/>
        </w:rPr>
      </w:pPr>
      <w:r w:rsidRPr="00D173E2">
        <w:rPr>
          <w:rFonts w:ascii="Arial" w:hAnsi="Arial" w:cs="Arial"/>
          <w:b/>
          <w:sz w:val="20"/>
          <w:szCs w:val="20"/>
        </w:rPr>
        <w:t>22 DOS ILÍCITOS PENAIS: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23 DA IMPUGNAÇÃO DO ATO CONVOCATÓRIO:</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w:t>
      </w:r>
      <w:r w:rsidRPr="00D173E2">
        <w:rPr>
          <w:rFonts w:ascii="Arial" w:hAnsi="Arial" w:cs="Arial"/>
          <w:sz w:val="20"/>
          <w:szCs w:val="20"/>
        </w:rPr>
        <w:lastRenderedPageBreak/>
        <w:t xml:space="preserve">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854277" w:rsidRPr="00D173E2" w:rsidRDefault="00854277" w:rsidP="00854277">
      <w:pPr>
        <w:jc w:val="both"/>
        <w:rPr>
          <w:rFonts w:ascii="Arial" w:hAnsi="Arial" w:cs="Arial"/>
          <w:sz w:val="20"/>
          <w:szCs w:val="20"/>
        </w:rPr>
      </w:pPr>
      <w:r w:rsidRPr="00D173E2">
        <w:rPr>
          <w:rFonts w:ascii="Arial" w:hAnsi="Arial" w:cs="Arial"/>
          <w:sz w:val="20"/>
          <w:szCs w:val="20"/>
        </w:rPr>
        <w:t>23.4 As impugnações não protocoladas serão desconsideradas.</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24 DOS PEDIDOS DE ESCLARECIMENTO:</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854277" w:rsidRPr="00D173E2" w:rsidRDefault="00854277" w:rsidP="00854277">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854277" w:rsidRPr="00D173E2" w:rsidRDefault="00854277" w:rsidP="00854277">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854277" w:rsidRPr="00D173E2" w:rsidRDefault="00854277" w:rsidP="00854277">
      <w:pPr>
        <w:jc w:val="both"/>
        <w:rPr>
          <w:rFonts w:ascii="Arial" w:hAnsi="Arial" w:cs="Arial"/>
          <w:sz w:val="20"/>
          <w:szCs w:val="20"/>
        </w:rPr>
      </w:pPr>
      <w:r w:rsidRPr="00D173E2">
        <w:rPr>
          <w:rFonts w:ascii="Arial" w:hAnsi="Arial" w:cs="Arial"/>
          <w:b/>
          <w:sz w:val="20"/>
          <w:szCs w:val="20"/>
        </w:rPr>
        <w:t>25 DAS DISPOSIÇÕES GERAIS:</w:t>
      </w:r>
    </w:p>
    <w:p w:rsidR="00854277" w:rsidRPr="00D173E2" w:rsidRDefault="00854277" w:rsidP="00854277">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854277" w:rsidRPr="00D173E2" w:rsidRDefault="00854277" w:rsidP="00854277">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854277" w:rsidRPr="00D173E2" w:rsidRDefault="00854277" w:rsidP="00854277">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854277" w:rsidRPr="00D173E2" w:rsidRDefault="00854277" w:rsidP="00854277">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854277" w:rsidRPr="00D173E2" w:rsidRDefault="00854277" w:rsidP="00854277">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Pr>
          <w:rFonts w:ascii="Arial" w:hAnsi="Arial" w:cs="Arial"/>
          <w:sz w:val="20"/>
          <w:szCs w:val="20"/>
        </w:rPr>
        <w:t xml:space="preserve">Rua Mário Andreazza, nº 724 – centro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no horário das </w:t>
      </w:r>
      <w:r>
        <w:rPr>
          <w:rFonts w:ascii="Arial" w:hAnsi="Arial" w:cs="Arial"/>
          <w:sz w:val="20"/>
          <w:szCs w:val="20"/>
        </w:rPr>
        <w:t>0</w:t>
      </w:r>
      <w:r w:rsidRPr="00D173E2">
        <w:rPr>
          <w:rFonts w:ascii="Arial" w:hAnsi="Arial" w:cs="Arial"/>
          <w:sz w:val="20"/>
          <w:szCs w:val="20"/>
        </w:rPr>
        <w:t>8h</w:t>
      </w:r>
      <w:r>
        <w:rPr>
          <w:rFonts w:ascii="Arial" w:hAnsi="Arial" w:cs="Arial"/>
          <w:sz w:val="20"/>
          <w:szCs w:val="20"/>
        </w:rPr>
        <w:t>00</w:t>
      </w:r>
      <w:r w:rsidRPr="00D173E2">
        <w:rPr>
          <w:rFonts w:ascii="Arial" w:hAnsi="Arial" w:cs="Arial"/>
          <w:sz w:val="20"/>
          <w:szCs w:val="20"/>
        </w:rPr>
        <w:t xml:space="preserve"> às 12h</w:t>
      </w:r>
      <w:r>
        <w:rPr>
          <w:rFonts w:ascii="Arial" w:hAnsi="Arial" w:cs="Arial"/>
          <w:sz w:val="20"/>
          <w:szCs w:val="20"/>
        </w:rPr>
        <w:t>00</w:t>
      </w:r>
      <w:r w:rsidRPr="00D173E2">
        <w:rPr>
          <w:rFonts w:ascii="Arial" w:hAnsi="Arial" w:cs="Arial"/>
          <w:sz w:val="20"/>
          <w:szCs w:val="20"/>
        </w:rPr>
        <w:t>, onde poderão ser consultados gratuitamente.</w:t>
      </w:r>
    </w:p>
    <w:p w:rsidR="00854277" w:rsidRDefault="00854277" w:rsidP="00854277">
      <w:pPr>
        <w:tabs>
          <w:tab w:val="left" w:pos="851"/>
        </w:tabs>
        <w:jc w:val="both"/>
        <w:rPr>
          <w:rFonts w:ascii="Arial" w:hAnsi="Arial" w:cs="Arial"/>
          <w:snapToGrid w:val="0"/>
          <w:color w:val="000000"/>
          <w:sz w:val="20"/>
          <w:szCs w:val="20"/>
        </w:rPr>
      </w:pPr>
      <w:r w:rsidRPr="00D173E2">
        <w:rPr>
          <w:rFonts w:ascii="Arial" w:hAnsi="Arial" w:cs="Arial"/>
          <w:b/>
          <w:sz w:val="20"/>
          <w:szCs w:val="20"/>
        </w:rPr>
        <w:lastRenderedPageBreak/>
        <w:t xml:space="preserve">25.7 </w:t>
      </w:r>
      <w:r w:rsidRPr="00D173E2">
        <w:rPr>
          <w:rFonts w:ascii="Arial" w:hAnsi="Arial" w:cs="Arial"/>
          <w:snapToGrid w:val="0"/>
          <w:color w:val="000000"/>
          <w:sz w:val="20"/>
          <w:szCs w:val="20"/>
        </w:rPr>
        <w:t>Na contagem dos prazos estabelecidos neste Edital e seus Anexos exclui-se o dia do início e inclui-se o do vencimento.</w:t>
      </w:r>
    </w:p>
    <w:p w:rsidR="00854277" w:rsidRPr="009F5FD8" w:rsidRDefault="00854277" w:rsidP="00854277">
      <w:pPr>
        <w:tabs>
          <w:tab w:val="left" w:pos="1620"/>
        </w:tabs>
        <w:autoSpaceDE w:val="0"/>
        <w:autoSpaceDN w:val="0"/>
        <w:adjustRightInd w:val="0"/>
        <w:ind w:hanging="720"/>
        <w:jc w:val="both"/>
        <w:rPr>
          <w:rFonts w:ascii="Arial" w:hAnsi="Arial" w:cs="Arial"/>
        </w:rPr>
      </w:pPr>
      <w:r w:rsidRPr="00433FB6">
        <w:rPr>
          <w:rFonts w:ascii="Arial" w:hAnsi="Arial" w:cs="Arial"/>
          <w:snapToGrid w:val="0"/>
          <w:color w:val="000000"/>
          <w:sz w:val="20"/>
          <w:szCs w:val="20"/>
        </w:rPr>
        <w:t xml:space="preserve"> </w:t>
      </w:r>
      <w:r w:rsidRPr="00433FB6">
        <w:rPr>
          <w:rFonts w:ascii="Arial" w:hAnsi="Arial" w:cs="Arial"/>
          <w:sz w:val="20"/>
          <w:szCs w:val="20"/>
        </w:rPr>
        <w:t xml:space="preserve">       </w:t>
      </w:r>
      <w:r>
        <w:rPr>
          <w:rFonts w:ascii="Arial" w:hAnsi="Arial" w:cs="Arial"/>
          <w:sz w:val="20"/>
          <w:szCs w:val="20"/>
        </w:rPr>
        <w:t xml:space="preserve">     </w:t>
      </w:r>
      <w:r w:rsidRPr="00433FB6">
        <w:rPr>
          <w:rFonts w:ascii="Arial" w:eastAsia="Arial" w:hAnsi="Arial" w:cs="Arial"/>
          <w:sz w:val="20"/>
          <w:szCs w:val="20"/>
        </w:rPr>
        <w:t>25.8 As normas que disciplinam este pregão serão sempre interpretadas em favor da ampliação da disputa entre os interessados, sem comprometimento do interesse da Administração, a finalidade e a segurança da contratação</w:t>
      </w:r>
      <w:r w:rsidRPr="009F5FD8">
        <w:rPr>
          <w:rFonts w:ascii="Arial" w:eastAsia="Arial" w:hAnsi="Arial" w:cs="Arial"/>
        </w:rPr>
        <w:t>.</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26 DOS ANEXOS:</w:t>
      </w:r>
    </w:p>
    <w:p w:rsidR="00854277" w:rsidRPr="00D173E2" w:rsidRDefault="00854277" w:rsidP="00854277">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854277" w:rsidRPr="00D173E2" w:rsidRDefault="00854277" w:rsidP="00854277">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854277" w:rsidRPr="00D173E2" w:rsidRDefault="00854277" w:rsidP="00854277">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854277" w:rsidRPr="00D173E2" w:rsidRDefault="00854277" w:rsidP="00854277">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854277" w:rsidRDefault="00854277" w:rsidP="00854277">
      <w:pPr>
        <w:tabs>
          <w:tab w:val="left" w:pos="8364"/>
        </w:tabs>
        <w:jc w:val="right"/>
        <w:rPr>
          <w:rFonts w:ascii="Arial" w:hAnsi="Arial" w:cs="Arial"/>
          <w:b/>
          <w:color w:val="000000"/>
          <w:sz w:val="20"/>
          <w:szCs w:val="20"/>
        </w:rPr>
      </w:pPr>
    </w:p>
    <w:p w:rsidR="00854277" w:rsidRPr="00D173E2" w:rsidRDefault="00854277" w:rsidP="00854277">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w:t>
      </w:r>
      <w:r w:rsidR="009E2708">
        <w:rPr>
          <w:rFonts w:ascii="Arial" w:hAnsi="Arial" w:cs="Arial"/>
          <w:b/>
          <w:color w:val="000000"/>
          <w:sz w:val="20"/>
          <w:szCs w:val="20"/>
        </w:rPr>
        <w:t xml:space="preserve"> 1</w:t>
      </w:r>
      <w:r w:rsidR="00884E28">
        <w:rPr>
          <w:rFonts w:ascii="Arial" w:hAnsi="Arial" w:cs="Arial"/>
          <w:b/>
          <w:color w:val="000000"/>
          <w:sz w:val="20"/>
          <w:szCs w:val="20"/>
        </w:rPr>
        <w:t>1</w:t>
      </w:r>
      <w:r w:rsidR="009E2708">
        <w:rPr>
          <w:rFonts w:ascii="Arial" w:hAnsi="Arial" w:cs="Arial"/>
          <w:b/>
          <w:color w:val="000000"/>
          <w:sz w:val="20"/>
          <w:szCs w:val="20"/>
        </w:rPr>
        <w:t xml:space="preserve"> de janeiro de </w:t>
      </w:r>
      <w:r>
        <w:rPr>
          <w:rFonts w:ascii="Arial" w:hAnsi="Arial" w:cs="Arial"/>
          <w:b/>
          <w:color w:val="000000"/>
          <w:sz w:val="20"/>
          <w:szCs w:val="20"/>
        </w:rPr>
        <w:t>2016</w:t>
      </w:r>
      <w:r w:rsidRPr="00D173E2">
        <w:rPr>
          <w:rFonts w:ascii="Arial" w:hAnsi="Arial" w:cs="Arial"/>
          <w:b/>
          <w:color w:val="000000"/>
          <w:sz w:val="20"/>
          <w:szCs w:val="20"/>
        </w:rPr>
        <w:t>.</w:t>
      </w:r>
    </w:p>
    <w:p w:rsidR="00854277" w:rsidRDefault="00854277" w:rsidP="00854277">
      <w:pPr>
        <w:jc w:val="center"/>
        <w:rPr>
          <w:rFonts w:ascii="Arial" w:hAnsi="Arial" w:cs="Arial"/>
          <w:b/>
        </w:rPr>
      </w:pPr>
    </w:p>
    <w:p w:rsidR="00854277" w:rsidRDefault="00854277" w:rsidP="00854277">
      <w:pPr>
        <w:jc w:val="center"/>
        <w:rPr>
          <w:rFonts w:ascii="Arial" w:hAnsi="Arial" w:cs="Arial"/>
          <w:b/>
        </w:rPr>
      </w:pPr>
    </w:p>
    <w:p w:rsidR="00854277" w:rsidRPr="00601CC3" w:rsidRDefault="00854277" w:rsidP="00854277">
      <w:pPr>
        <w:jc w:val="center"/>
        <w:rPr>
          <w:rFonts w:ascii="Arial" w:hAnsi="Arial" w:cs="Arial"/>
          <w:b/>
        </w:rPr>
      </w:pPr>
      <w:r w:rsidRPr="00601CC3">
        <w:rPr>
          <w:rFonts w:ascii="Arial" w:hAnsi="Arial" w:cs="Arial"/>
          <w:b/>
        </w:rPr>
        <w:t>Antônio Moreira Leite</w:t>
      </w:r>
    </w:p>
    <w:p w:rsidR="00854277" w:rsidRPr="00601CC3" w:rsidRDefault="00854277" w:rsidP="00854277">
      <w:pPr>
        <w:ind w:right="-5"/>
        <w:jc w:val="center"/>
        <w:rPr>
          <w:rFonts w:ascii="Arial" w:hAnsi="Arial" w:cs="Arial"/>
          <w:b/>
        </w:rPr>
      </w:pPr>
      <w:r w:rsidRPr="00601CC3">
        <w:rPr>
          <w:rFonts w:ascii="Arial" w:hAnsi="Arial" w:cs="Arial"/>
          <w:b/>
        </w:rPr>
        <w:t>Pregoeiro Municipal</w:t>
      </w:r>
    </w:p>
    <w:p w:rsidR="00854277" w:rsidRPr="00601CC3" w:rsidRDefault="00854277" w:rsidP="00854277">
      <w:pPr>
        <w:pStyle w:val="Ttulo5"/>
        <w:rPr>
          <w:rFonts w:ascii="Arial" w:hAnsi="Arial" w:cs="Arial"/>
          <w:b/>
          <w:color w:val="auto"/>
        </w:rPr>
      </w:pPr>
    </w:p>
    <w:p w:rsidR="00F50ADB" w:rsidRDefault="00F50ADB" w:rsidP="003555BA">
      <w:pPr>
        <w:suppressLineNumbers/>
        <w:suppressAutoHyphens/>
        <w:spacing w:after="0" w:line="240" w:lineRule="auto"/>
        <w:ind w:right="141"/>
        <w:jc w:val="center"/>
        <w:rPr>
          <w:rFonts w:ascii="Arial" w:hAnsi="Arial" w:cs="Arial"/>
          <w:b/>
          <w:sz w:val="20"/>
          <w:szCs w:val="20"/>
        </w:rPr>
      </w:pPr>
    </w:p>
    <w:p w:rsidR="002B12C3" w:rsidRDefault="002B12C3" w:rsidP="00E36E54">
      <w:pPr>
        <w:suppressLineNumbers/>
        <w:suppressAutoHyphens/>
        <w:ind w:right="141"/>
        <w:jc w:val="center"/>
        <w:rPr>
          <w:rFonts w:ascii="Arial" w:hAnsi="Arial" w:cs="Arial"/>
          <w:b/>
          <w:sz w:val="20"/>
          <w:szCs w:val="20"/>
        </w:rPr>
      </w:pPr>
    </w:p>
    <w:p w:rsidR="00854277" w:rsidRDefault="00854277" w:rsidP="00E36E54">
      <w:pPr>
        <w:suppressLineNumbers/>
        <w:suppressAutoHyphens/>
        <w:ind w:right="141"/>
        <w:jc w:val="center"/>
        <w:rPr>
          <w:rFonts w:ascii="Arial" w:hAnsi="Arial" w:cs="Arial"/>
          <w:b/>
          <w:sz w:val="20"/>
          <w:szCs w:val="20"/>
        </w:rPr>
      </w:pPr>
    </w:p>
    <w:p w:rsidR="00854277" w:rsidRDefault="00854277" w:rsidP="00E36E54">
      <w:pPr>
        <w:suppressLineNumbers/>
        <w:suppressAutoHyphens/>
        <w:ind w:right="141"/>
        <w:jc w:val="center"/>
        <w:rPr>
          <w:rFonts w:ascii="Arial" w:hAnsi="Arial" w:cs="Arial"/>
          <w:b/>
          <w:sz w:val="20"/>
          <w:szCs w:val="20"/>
        </w:rPr>
      </w:pPr>
    </w:p>
    <w:p w:rsidR="00854277" w:rsidRPr="004E6845" w:rsidRDefault="00854277" w:rsidP="00854277">
      <w:pPr>
        <w:suppressLineNumbers/>
        <w:suppressAutoHyphens/>
        <w:ind w:right="141"/>
        <w:jc w:val="center"/>
        <w:rPr>
          <w:rFonts w:ascii="Arial" w:hAnsi="Arial" w:cs="Arial"/>
          <w:b/>
          <w:sz w:val="20"/>
          <w:szCs w:val="20"/>
        </w:rPr>
      </w:pPr>
      <w:r w:rsidRPr="004E6845">
        <w:rPr>
          <w:rFonts w:ascii="Arial" w:hAnsi="Arial" w:cs="Arial"/>
          <w:b/>
          <w:sz w:val="20"/>
          <w:szCs w:val="20"/>
        </w:rPr>
        <w:t>PREGÃO PRESENCIAL Nº </w:t>
      </w:r>
      <w:r w:rsidR="009E2708">
        <w:rPr>
          <w:rFonts w:ascii="Arial" w:hAnsi="Arial" w:cs="Arial"/>
          <w:b/>
          <w:sz w:val="20"/>
          <w:szCs w:val="20"/>
        </w:rPr>
        <w:t>012</w:t>
      </w:r>
      <w:r w:rsidRPr="004E6845">
        <w:rPr>
          <w:rFonts w:ascii="Arial" w:hAnsi="Arial" w:cs="Arial"/>
          <w:b/>
          <w:sz w:val="20"/>
          <w:szCs w:val="20"/>
        </w:rPr>
        <w:t>/201</w:t>
      </w:r>
      <w:r>
        <w:rPr>
          <w:rFonts w:ascii="Arial" w:hAnsi="Arial" w:cs="Arial"/>
          <w:b/>
          <w:sz w:val="20"/>
          <w:szCs w:val="20"/>
        </w:rPr>
        <w:t>6</w:t>
      </w:r>
      <w:r w:rsidRPr="004E6845">
        <w:rPr>
          <w:rFonts w:ascii="Arial" w:hAnsi="Arial" w:cs="Arial"/>
          <w:b/>
          <w:sz w:val="20"/>
          <w:szCs w:val="20"/>
        </w:rPr>
        <w:t>.</w:t>
      </w:r>
    </w:p>
    <w:p w:rsidR="00854277" w:rsidRPr="004E6845" w:rsidRDefault="00854277" w:rsidP="00854277">
      <w:pPr>
        <w:ind w:hanging="567"/>
        <w:jc w:val="center"/>
        <w:rPr>
          <w:rFonts w:ascii="Arial" w:hAnsi="Arial" w:cs="Arial"/>
          <w:b/>
          <w:sz w:val="20"/>
          <w:szCs w:val="20"/>
        </w:rPr>
      </w:pPr>
      <w:r w:rsidRPr="004E6845">
        <w:rPr>
          <w:rFonts w:ascii="Arial" w:hAnsi="Arial" w:cs="Arial"/>
          <w:b/>
          <w:sz w:val="20"/>
          <w:szCs w:val="20"/>
        </w:rPr>
        <w:t>ANEXO I</w:t>
      </w:r>
    </w:p>
    <w:p w:rsidR="00854277" w:rsidRPr="004E6845" w:rsidRDefault="00854277" w:rsidP="00854277">
      <w:pPr>
        <w:jc w:val="center"/>
        <w:rPr>
          <w:rFonts w:ascii="Arial" w:hAnsi="Arial" w:cs="Arial"/>
          <w:b/>
          <w:sz w:val="20"/>
          <w:szCs w:val="20"/>
        </w:rPr>
      </w:pPr>
      <w:r w:rsidRPr="004E6845">
        <w:rPr>
          <w:rFonts w:ascii="Arial" w:hAnsi="Arial" w:cs="Arial"/>
          <w:b/>
          <w:sz w:val="20"/>
          <w:szCs w:val="20"/>
        </w:rPr>
        <w:t>SECRETARIA MUNICIPAL DE DUCAÇÃO/SME</w:t>
      </w: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r w:rsidRPr="004E6845">
        <w:rPr>
          <w:rFonts w:ascii="Arial" w:hAnsi="Arial" w:cs="Arial"/>
          <w:b/>
          <w:sz w:val="20"/>
          <w:szCs w:val="20"/>
        </w:rPr>
        <w:t>TERMO DE REFERÊNCIA</w:t>
      </w:r>
    </w:p>
    <w:p w:rsidR="00854277" w:rsidRPr="004E6845" w:rsidRDefault="00854277" w:rsidP="00854277">
      <w:pPr>
        <w:rPr>
          <w:rFonts w:ascii="Arial" w:hAnsi="Arial" w:cs="Arial"/>
          <w:b/>
          <w:sz w:val="20"/>
          <w:szCs w:val="20"/>
        </w:rPr>
      </w:pPr>
      <w:r w:rsidRPr="004E6845">
        <w:rPr>
          <w:rFonts w:ascii="Arial" w:hAnsi="Arial" w:cs="Arial"/>
          <w:b/>
          <w:sz w:val="20"/>
          <w:szCs w:val="20"/>
        </w:rPr>
        <w:t>1 – JUSTIFICATIVA</w:t>
      </w:r>
    </w:p>
    <w:p w:rsidR="00854277" w:rsidRPr="004E6845" w:rsidRDefault="00854277" w:rsidP="00854277">
      <w:pPr>
        <w:pStyle w:val="Default"/>
        <w:jc w:val="both"/>
        <w:rPr>
          <w:sz w:val="20"/>
          <w:szCs w:val="20"/>
        </w:rPr>
      </w:pPr>
      <w:r w:rsidRPr="004E6845">
        <w:rPr>
          <w:sz w:val="20"/>
          <w:szCs w:val="20"/>
        </w:rPr>
        <w:t xml:space="preserve">            A contratação de empresa para</w:t>
      </w:r>
      <w:r w:rsidRPr="004E6845">
        <w:rPr>
          <w:b/>
          <w:sz w:val="20"/>
          <w:szCs w:val="20"/>
        </w:rPr>
        <w:t xml:space="preserve"> contratação de empresa especializada no fornecimento de gêneros alimentícios em geral, com recursos </w:t>
      </w:r>
      <w:r>
        <w:rPr>
          <w:b/>
          <w:sz w:val="20"/>
          <w:szCs w:val="20"/>
        </w:rPr>
        <w:t>próprios, para atender demanda das Secretarias e Fundos Municipais</w:t>
      </w:r>
      <w:r w:rsidRPr="004E6845">
        <w:rPr>
          <w:b/>
          <w:sz w:val="20"/>
          <w:szCs w:val="20"/>
        </w:rPr>
        <w:t>.</w:t>
      </w:r>
      <w:r w:rsidRPr="004E6845">
        <w:rPr>
          <w:sz w:val="20"/>
          <w:szCs w:val="20"/>
        </w:rPr>
        <w:t xml:space="preserve"> Esta empresa atua no ramo de fornecimentos de produtos alimentícios para atender a administração Pública Municipal direta e indireta por um período de </w:t>
      </w:r>
      <w:r>
        <w:rPr>
          <w:sz w:val="20"/>
          <w:szCs w:val="20"/>
        </w:rPr>
        <w:t>até 31 de dezembro de 2016</w:t>
      </w:r>
      <w:r w:rsidRPr="004E6845">
        <w:rPr>
          <w:sz w:val="20"/>
          <w:szCs w:val="20"/>
        </w:rPr>
        <w:t>. Proporcionará ainda maior competitividade, com consequente economia para a Administração.</w:t>
      </w:r>
    </w:p>
    <w:p w:rsidR="00854277" w:rsidRPr="004E6845" w:rsidRDefault="00854277" w:rsidP="00854277">
      <w:pPr>
        <w:autoSpaceDE w:val="0"/>
        <w:autoSpaceDN w:val="0"/>
        <w:adjustRightInd w:val="0"/>
        <w:rPr>
          <w:rFonts w:ascii="Arial" w:hAnsi="Arial" w:cs="Arial"/>
          <w:b/>
          <w:sz w:val="20"/>
          <w:szCs w:val="20"/>
        </w:rPr>
      </w:pPr>
    </w:p>
    <w:p w:rsidR="00854277" w:rsidRPr="004E6845" w:rsidRDefault="00854277" w:rsidP="00854277">
      <w:pPr>
        <w:autoSpaceDE w:val="0"/>
        <w:autoSpaceDN w:val="0"/>
        <w:adjustRightInd w:val="0"/>
        <w:rPr>
          <w:rFonts w:ascii="Arial" w:hAnsi="Arial" w:cs="Arial"/>
          <w:b/>
          <w:sz w:val="20"/>
          <w:szCs w:val="20"/>
        </w:rPr>
      </w:pPr>
      <w:r w:rsidRPr="004E6845">
        <w:rPr>
          <w:rFonts w:ascii="Arial" w:hAnsi="Arial" w:cs="Arial"/>
          <w:b/>
          <w:sz w:val="20"/>
          <w:szCs w:val="20"/>
        </w:rPr>
        <w:t xml:space="preserve">2 – OBJETO </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sz w:val="20"/>
          <w:szCs w:val="20"/>
        </w:rPr>
        <w:t xml:space="preserve">          O presente termo de referencia tem por finalidade definir os elementos que norteiam a contratação da empresa especializada em fornecimento de produtos alimentícios perecíveis e não perecíveis para </w:t>
      </w:r>
      <w:r>
        <w:rPr>
          <w:rFonts w:ascii="Arial" w:hAnsi="Arial" w:cs="Arial"/>
          <w:sz w:val="20"/>
          <w:szCs w:val="20"/>
        </w:rPr>
        <w:t>atender demanda das Secr4etrias e Fundos Municipais</w:t>
      </w:r>
      <w:r w:rsidRPr="004E6845">
        <w:rPr>
          <w:rFonts w:ascii="Arial" w:hAnsi="Arial" w:cs="Arial"/>
          <w:sz w:val="20"/>
          <w:szCs w:val="20"/>
        </w:rPr>
        <w:t>, observando as quantidades, as condições e as especificações constantes neste Termo de Referência.</w:t>
      </w:r>
    </w:p>
    <w:p w:rsidR="00854277" w:rsidRPr="004E6845" w:rsidRDefault="00854277" w:rsidP="00854277">
      <w:pPr>
        <w:autoSpaceDE w:val="0"/>
        <w:autoSpaceDN w:val="0"/>
        <w:adjustRightInd w:val="0"/>
        <w:jc w:val="both"/>
        <w:rPr>
          <w:rFonts w:ascii="Arial" w:hAnsi="Arial" w:cs="Arial"/>
          <w:sz w:val="20"/>
          <w:szCs w:val="20"/>
        </w:rPr>
      </w:pPr>
    </w:p>
    <w:p w:rsidR="00854277" w:rsidRPr="004E6845" w:rsidRDefault="00854277" w:rsidP="00854277">
      <w:pPr>
        <w:jc w:val="both"/>
        <w:rPr>
          <w:rFonts w:ascii="Arial" w:hAnsi="Arial" w:cs="Arial"/>
          <w:b/>
          <w:sz w:val="20"/>
          <w:szCs w:val="20"/>
        </w:rPr>
      </w:pPr>
      <w:r w:rsidRPr="004E6845">
        <w:rPr>
          <w:rFonts w:ascii="Arial" w:hAnsi="Arial" w:cs="Arial"/>
          <w:b/>
          <w:sz w:val="20"/>
          <w:szCs w:val="20"/>
        </w:rPr>
        <w:t xml:space="preserve">3 </w:t>
      </w:r>
      <w:proofErr w:type="gramStart"/>
      <w:r w:rsidRPr="004E6845">
        <w:rPr>
          <w:rFonts w:ascii="Arial" w:hAnsi="Arial" w:cs="Arial"/>
          <w:b/>
          <w:sz w:val="20"/>
          <w:szCs w:val="20"/>
        </w:rPr>
        <w:t>-VALOR</w:t>
      </w:r>
      <w:proofErr w:type="gramEnd"/>
      <w:r w:rsidRPr="004E6845">
        <w:rPr>
          <w:rFonts w:ascii="Arial" w:hAnsi="Arial" w:cs="Arial"/>
          <w:b/>
          <w:sz w:val="20"/>
          <w:szCs w:val="20"/>
        </w:rPr>
        <w:t xml:space="preserve"> ESTIMADO</w:t>
      </w:r>
    </w:p>
    <w:p w:rsidR="00854277" w:rsidRPr="004E6845" w:rsidRDefault="00854277" w:rsidP="002141D8">
      <w:pPr>
        <w:pStyle w:val="PargrafodaLista"/>
        <w:ind w:left="0"/>
        <w:jc w:val="both"/>
        <w:rPr>
          <w:rFonts w:ascii="Arial" w:hAnsi="Arial" w:cs="Arial"/>
          <w:sz w:val="20"/>
        </w:rPr>
      </w:pPr>
      <w:r w:rsidRPr="004E6845">
        <w:rPr>
          <w:rFonts w:ascii="Arial" w:hAnsi="Arial" w:cs="Arial"/>
          <w:sz w:val="20"/>
        </w:rPr>
        <w:t xml:space="preserve">            Em conformidade com o art. 40, inciso X da Lei n° 8.666/1993, o preço global máximo admitido da presente aquisição é de </w:t>
      </w:r>
      <w:r w:rsidR="002141D8" w:rsidRPr="00DB527B">
        <w:rPr>
          <w:rFonts w:ascii="Arial" w:eastAsia="Batang" w:hAnsi="Arial" w:cs="Arial"/>
          <w:b/>
          <w:sz w:val="20"/>
        </w:rPr>
        <w:t xml:space="preserve">R$ </w:t>
      </w:r>
      <w:r w:rsidR="002141D8">
        <w:rPr>
          <w:rFonts w:ascii="Arial" w:eastAsia="Batang" w:hAnsi="Arial" w:cs="Arial"/>
          <w:b/>
          <w:sz w:val="20"/>
        </w:rPr>
        <w:t xml:space="preserve">230.685,18 (duzentos e trinta mil seiscentos oitenta </w:t>
      </w:r>
      <w:r w:rsidR="002141D8">
        <w:rPr>
          <w:rFonts w:ascii="Arial" w:eastAsia="Batang" w:hAnsi="Arial" w:cs="Arial"/>
          <w:b/>
          <w:sz w:val="20"/>
        </w:rPr>
        <w:t>cinco reais e dezoito centavos)</w:t>
      </w:r>
      <w:r w:rsidRPr="004E6845">
        <w:rPr>
          <w:rFonts w:ascii="Arial" w:eastAsia="Batang" w:hAnsi="Arial" w:cs="Arial"/>
          <w:b/>
          <w:sz w:val="20"/>
        </w:rPr>
        <w:t xml:space="preserve">, </w:t>
      </w:r>
      <w:r w:rsidRPr="004E6845">
        <w:rPr>
          <w:rFonts w:ascii="Arial" w:hAnsi="Arial" w:cs="Arial"/>
          <w:sz w:val="20"/>
        </w:rPr>
        <w:t>tendo por referência os menores preços POR ITEM constantes nos orçamentos coletados.</w:t>
      </w:r>
    </w:p>
    <w:p w:rsidR="001C4F3E" w:rsidRPr="004E6845" w:rsidRDefault="001C4F3E" w:rsidP="001C4F3E">
      <w:pPr>
        <w:spacing w:before="60"/>
        <w:jc w:val="both"/>
        <w:rPr>
          <w:rFonts w:ascii="Arial" w:hAnsi="Arial" w:cs="Arial"/>
          <w:sz w:val="20"/>
          <w:szCs w:val="20"/>
        </w:rPr>
      </w:pPr>
    </w:p>
    <w:p w:rsidR="001C4F3E" w:rsidRPr="00854277" w:rsidRDefault="001C4F3E" w:rsidP="00854277">
      <w:pPr>
        <w:pStyle w:val="PargrafodaLista"/>
        <w:numPr>
          <w:ilvl w:val="0"/>
          <w:numId w:val="33"/>
        </w:numPr>
        <w:tabs>
          <w:tab w:val="left" w:pos="851"/>
          <w:tab w:val="left" w:pos="6048"/>
          <w:tab w:val="left" w:pos="6768"/>
        </w:tabs>
        <w:spacing w:before="120" w:after="120"/>
        <w:jc w:val="both"/>
        <w:rPr>
          <w:rFonts w:ascii="Arial" w:hAnsi="Arial" w:cs="Arial"/>
          <w:b/>
          <w:sz w:val="20"/>
        </w:rPr>
      </w:pPr>
      <w:r w:rsidRPr="00854277">
        <w:rPr>
          <w:rFonts w:ascii="Arial" w:hAnsi="Arial" w:cs="Arial"/>
          <w:b/>
          <w:sz w:val="20"/>
        </w:rPr>
        <w:t xml:space="preserve">- ESPECIFICAÇÕES, QUANTITATIVOS, ESPÉCIES, </w:t>
      </w:r>
      <w:proofErr w:type="gramStart"/>
      <w:r w:rsidRPr="00854277">
        <w:rPr>
          <w:rFonts w:ascii="Arial" w:hAnsi="Arial" w:cs="Arial"/>
          <w:b/>
          <w:sz w:val="20"/>
        </w:rPr>
        <w:t>TIPO</w:t>
      </w:r>
      <w:proofErr w:type="gramEnd"/>
    </w:p>
    <w:p w:rsidR="001C4F3E" w:rsidRDefault="001C4F3E" w:rsidP="001C4F3E">
      <w:pPr>
        <w:pStyle w:val="Ttulo5"/>
        <w:jc w:val="center"/>
        <w:rPr>
          <w:rFonts w:ascii="Arial" w:hAnsi="Arial" w:cs="Arial"/>
          <w:b/>
          <w:color w:val="auto"/>
          <w:sz w:val="20"/>
          <w:szCs w:val="20"/>
        </w:rPr>
      </w:pPr>
      <w:r w:rsidRPr="004E6845">
        <w:rPr>
          <w:rFonts w:ascii="Arial" w:hAnsi="Arial" w:cs="Arial"/>
          <w:b/>
          <w:color w:val="auto"/>
          <w:sz w:val="20"/>
          <w:szCs w:val="20"/>
        </w:rPr>
        <w:t>DETALHAMENTO DOS ITENS QUE COMPÕEM A ESPECIFICAÇÃO</w:t>
      </w:r>
    </w:p>
    <w:p w:rsidR="001C4F3E" w:rsidRDefault="001C4F3E" w:rsidP="00570159">
      <w:pPr>
        <w:spacing w:after="0" w:line="240" w:lineRule="auto"/>
      </w:pPr>
    </w:p>
    <w:tbl>
      <w:tblPr>
        <w:tblW w:w="9497" w:type="dxa"/>
        <w:tblInd w:w="55" w:type="dxa"/>
        <w:tblCellMar>
          <w:left w:w="70" w:type="dxa"/>
          <w:right w:w="70" w:type="dxa"/>
        </w:tblCellMar>
        <w:tblLook w:val="04A0" w:firstRow="1" w:lastRow="0" w:firstColumn="1" w:lastColumn="0" w:noHBand="0" w:noVBand="1"/>
      </w:tblPr>
      <w:tblGrid>
        <w:gridCol w:w="478"/>
        <w:gridCol w:w="4499"/>
        <w:gridCol w:w="980"/>
        <w:gridCol w:w="820"/>
        <w:gridCol w:w="1000"/>
        <w:gridCol w:w="1720"/>
      </w:tblGrid>
      <w:tr w:rsidR="001C4F3E" w:rsidRPr="00B06E14" w:rsidTr="00873425">
        <w:trPr>
          <w:trHeight w:val="270"/>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Lote I - Não Perecíveis (Merenda Escolar)</w:t>
            </w:r>
          </w:p>
        </w:tc>
      </w:tr>
      <w:tr w:rsidR="001C4F3E" w:rsidRPr="00B06E14" w:rsidTr="00873425">
        <w:trPr>
          <w:trHeight w:val="270"/>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Secretaria Municipal de Educação</w:t>
            </w:r>
          </w:p>
        </w:tc>
      </w:tr>
      <w:tr w:rsidR="001C4F3E" w:rsidRPr="00B06E14" w:rsidTr="00873425">
        <w:trPr>
          <w:trHeight w:val="255"/>
        </w:trPr>
        <w:tc>
          <w:tcPr>
            <w:tcW w:w="478"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4499" w:type="dxa"/>
            <w:tcBorders>
              <w:top w:val="nil"/>
              <w:left w:val="nil"/>
              <w:bottom w:val="nil"/>
              <w:right w:val="nil"/>
            </w:tcBorders>
            <w:shd w:val="clear" w:color="auto" w:fill="auto"/>
            <w:vAlign w:val="center"/>
            <w:hideMark/>
          </w:tcPr>
          <w:p w:rsidR="001C4F3E" w:rsidRPr="00B06E14" w:rsidRDefault="001C4F3E" w:rsidP="00873425">
            <w:pPr>
              <w:rPr>
                <w:rFonts w:ascii="Arial Narrow" w:eastAsia="Times New Roman" w:hAnsi="Arial Narrow" w:cs="Arial"/>
                <w:b/>
                <w:bCs/>
                <w:color w:val="000000"/>
                <w:sz w:val="20"/>
                <w:szCs w:val="20"/>
              </w:rPr>
            </w:pPr>
          </w:p>
        </w:tc>
        <w:tc>
          <w:tcPr>
            <w:tcW w:w="98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8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00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7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r>
      <w:tr w:rsidR="001C4F3E" w:rsidRPr="00B06E14" w:rsidTr="00873425">
        <w:trPr>
          <w:trHeight w:val="270"/>
        </w:trPr>
        <w:tc>
          <w:tcPr>
            <w:tcW w:w="4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lastRenderedPageBreak/>
              <w:t>Item</w:t>
            </w:r>
          </w:p>
        </w:tc>
        <w:tc>
          <w:tcPr>
            <w:tcW w:w="4499"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Discriminação do Material</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proofErr w:type="spellStart"/>
            <w:r w:rsidRPr="00B06E14">
              <w:rPr>
                <w:rFonts w:ascii="Arial Narrow" w:eastAsia="Times New Roman" w:hAnsi="Arial Narrow" w:cs="Arial"/>
                <w:b/>
                <w:bCs/>
                <w:color w:val="000000"/>
                <w:sz w:val="20"/>
                <w:szCs w:val="20"/>
              </w:rPr>
              <w:t>Und</w:t>
            </w:r>
            <w:proofErr w:type="spellEnd"/>
          </w:p>
        </w:tc>
        <w:tc>
          <w:tcPr>
            <w:tcW w:w="82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Quant.</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w:t>
            </w:r>
            <w:proofErr w:type="spellStart"/>
            <w:r w:rsidRPr="00B06E14">
              <w:rPr>
                <w:rFonts w:ascii="Arial Narrow" w:eastAsia="Times New Roman" w:hAnsi="Arial Narrow" w:cs="Arial"/>
                <w:b/>
                <w:bCs/>
                <w:color w:val="000000"/>
                <w:sz w:val="20"/>
                <w:szCs w:val="20"/>
              </w:rPr>
              <w:t>Vlr</w:t>
            </w:r>
            <w:proofErr w:type="spellEnd"/>
            <w:r w:rsidRPr="00B06E14">
              <w:rPr>
                <w:rFonts w:ascii="Arial Narrow" w:eastAsia="Times New Roman" w:hAnsi="Arial Narrow" w:cs="Arial"/>
                <w:b/>
                <w:bCs/>
                <w:color w:val="000000"/>
                <w:sz w:val="20"/>
                <w:szCs w:val="20"/>
              </w:rPr>
              <w:t xml:space="preserve">. Unit. </w:t>
            </w:r>
          </w:p>
        </w:tc>
        <w:tc>
          <w:tcPr>
            <w:tcW w:w="1720" w:type="dxa"/>
            <w:tcBorders>
              <w:top w:val="single" w:sz="4" w:space="0" w:color="auto"/>
              <w:left w:val="nil"/>
              <w:bottom w:val="single" w:sz="4" w:space="0" w:color="auto"/>
              <w:right w:val="single" w:sz="4" w:space="0" w:color="auto"/>
            </w:tcBorders>
            <w:shd w:val="clear" w:color="000000" w:fill="BFBFBF"/>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w:t>
            </w:r>
            <w:proofErr w:type="spellStart"/>
            <w:r w:rsidRPr="00B06E14">
              <w:rPr>
                <w:rFonts w:ascii="Arial Narrow" w:eastAsia="Times New Roman" w:hAnsi="Arial Narrow" w:cs="Arial"/>
                <w:b/>
                <w:bCs/>
                <w:color w:val="000000"/>
                <w:sz w:val="20"/>
                <w:szCs w:val="20"/>
              </w:rPr>
              <w:t>Valr</w:t>
            </w:r>
            <w:proofErr w:type="spellEnd"/>
            <w:r w:rsidRPr="00B06E14">
              <w:rPr>
                <w:rFonts w:ascii="Arial Narrow" w:eastAsia="Times New Roman" w:hAnsi="Arial Narrow" w:cs="Arial"/>
                <w:b/>
                <w:bCs/>
                <w:color w:val="000000"/>
                <w:sz w:val="20"/>
                <w:szCs w:val="20"/>
              </w:rPr>
              <w:t xml:space="preserve">. Total </w:t>
            </w:r>
          </w:p>
        </w:tc>
      </w:tr>
      <w:tr w:rsidR="001C4F3E" w:rsidRPr="00B06E14" w:rsidTr="00873425">
        <w:trPr>
          <w:trHeight w:val="178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1</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Açúcar - pequenos cristais, de cor branca, sem refino, de origem vegetal,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B06E14">
              <w:rPr>
                <w:rFonts w:ascii="Arial Narrow" w:eastAsia="Times New Roman" w:hAnsi="Arial Narrow" w:cs="Arial"/>
                <w:color w:val="000000"/>
                <w:sz w:val="20"/>
                <w:szCs w:val="20"/>
              </w:rPr>
              <w:t>1kg</w:t>
            </w:r>
            <w:proofErr w:type="gramEnd"/>
            <w:r w:rsidRPr="00B06E14">
              <w:rPr>
                <w:rFonts w:ascii="Arial Narrow" w:eastAsia="Times New Roman" w:hAnsi="Arial Narrow" w:cs="Arial"/>
                <w:color w:val="000000"/>
                <w:sz w:val="20"/>
                <w:szCs w:val="20"/>
              </w:rPr>
              <w:t xml:space="preserve">. Devidamente registrado nos órgãos </w:t>
            </w:r>
            <w:proofErr w:type="spellStart"/>
            <w:r w:rsidRPr="00B06E14">
              <w:rPr>
                <w:rFonts w:ascii="Arial Narrow" w:eastAsia="Times New Roman" w:hAnsi="Arial Narrow" w:cs="Arial"/>
                <w:color w:val="000000"/>
                <w:sz w:val="20"/>
                <w:szCs w:val="20"/>
              </w:rPr>
              <w:t>compententes</w:t>
            </w:r>
            <w:proofErr w:type="spellEnd"/>
            <w:r w:rsidRPr="00B06E14">
              <w:rPr>
                <w:rFonts w:ascii="Arial Narrow" w:eastAsia="Times New Roman" w:hAnsi="Arial Narrow" w:cs="Arial"/>
                <w:color w:val="000000"/>
                <w:sz w:val="20"/>
                <w:szCs w:val="20"/>
              </w:rPr>
              <w:t xml:space="preserve">. Validade de no mínimo </w:t>
            </w:r>
            <w:proofErr w:type="gramStart"/>
            <w:r w:rsidRPr="00B06E14">
              <w:rPr>
                <w:rFonts w:ascii="Arial Narrow" w:eastAsia="Times New Roman" w:hAnsi="Arial Narrow" w:cs="Arial"/>
                <w:color w:val="000000"/>
                <w:sz w:val="20"/>
                <w:szCs w:val="20"/>
              </w:rPr>
              <w:t>6</w:t>
            </w:r>
            <w:proofErr w:type="gramEnd"/>
            <w:r w:rsidRPr="00B06E14">
              <w:rPr>
                <w:rFonts w:ascii="Arial Narrow" w:eastAsia="Times New Roman" w:hAnsi="Arial Narrow" w:cs="Arial"/>
                <w:color w:val="000000"/>
                <w:sz w:val="20"/>
                <w:szCs w:val="20"/>
              </w:rPr>
              <w:t xml:space="preserve"> meses.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280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65,00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18.200,00 </w:t>
            </w:r>
          </w:p>
        </w:tc>
      </w:tr>
      <w:tr w:rsidR="001C4F3E" w:rsidRPr="00B06E14" w:rsidTr="00873425">
        <w:trPr>
          <w:trHeight w:val="51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2</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Alho Cabeceira inteira graúdo, isento de sujidades ou danos físicos. Deve apresentar dentes firmes e não murchos. </w:t>
            </w:r>
            <w:proofErr w:type="spellStart"/>
            <w:r w:rsidRPr="00B06E14">
              <w:rPr>
                <w:rFonts w:ascii="Arial Narrow" w:eastAsia="Times New Roman" w:hAnsi="Arial Narrow" w:cs="Arial"/>
                <w:color w:val="000000"/>
                <w:sz w:val="20"/>
                <w:szCs w:val="20"/>
              </w:rPr>
              <w:t>Cx</w:t>
            </w:r>
            <w:proofErr w:type="spellEnd"/>
            <w:r w:rsidRPr="00B06E14">
              <w:rPr>
                <w:rFonts w:ascii="Arial Narrow" w:eastAsia="Times New Roman" w:hAnsi="Arial Narrow" w:cs="Arial"/>
                <w:color w:val="000000"/>
                <w:sz w:val="20"/>
                <w:szCs w:val="20"/>
              </w:rPr>
              <w:t xml:space="preserve"> com 10 kg</w:t>
            </w:r>
          </w:p>
        </w:tc>
        <w:tc>
          <w:tcPr>
            <w:tcW w:w="980"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spellStart"/>
            <w:r w:rsidRPr="00B06E14">
              <w:rPr>
                <w:rFonts w:ascii="Arial Narrow" w:eastAsia="Times New Roman" w:hAnsi="Arial Narrow" w:cs="Arial"/>
                <w:color w:val="000000"/>
                <w:sz w:val="20"/>
                <w:szCs w:val="20"/>
              </w:rPr>
              <w:t>cx</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15</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131,00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1.965,00 </w:t>
            </w:r>
          </w:p>
        </w:tc>
      </w:tr>
      <w:tr w:rsidR="001C4F3E" w:rsidRPr="00B06E14" w:rsidTr="00873425">
        <w:trPr>
          <w:trHeight w:val="178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3</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Arroz tipo </w:t>
            </w:r>
            <w:proofErr w:type="gramStart"/>
            <w:r w:rsidRPr="00B06E14">
              <w:rPr>
                <w:rFonts w:ascii="Arial Narrow" w:eastAsia="Times New Roman" w:hAnsi="Arial Narrow" w:cs="Arial"/>
                <w:color w:val="000000"/>
                <w:sz w:val="20"/>
                <w:szCs w:val="20"/>
              </w:rPr>
              <w:t>1</w:t>
            </w:r>
            <w:proofErr w:type="gramEnd"/>
            <w:r w:rsidRPr="00B06E14">
              <w:rPr>
                <w:rFonts w:ascii="Arial Narrow" w:eastAsia="Times New Roman" w:hAnsi="Arial Narrow" w:cs="Arial"/>
                <w:color w:val="000000"/>
                <w:sz w:val="20"/>
                <w:szCs w:val="20"/>
              </w:rPr>
              <w:t xml:space="preserve">,  ( fardo com 6 </w:t>
            </w:r>
            <w:proofErr w:type="spellStart"/>
            <w:r w:rsidRPr="00B06E14">
              <w:rPr>
                <w:rFonts w:ascii="Arial Narrow" w:eastAsia="Times New Roman" w:hAnsi="Arial Narrow" w:cs="Arial"/>
                <w:color w:val="000000"/>
                <w:sz w:val="20"/>
                <w:szCs w:val="20"/>
              </w:rPr>
              <w:t>pact</w:t>
            </w:r>
            <w:proofErr w:type="spellEnd"/>
            <w:r w:rsidRPr="00B06E14">
              <w:rPr>
                <w:rFonts w:ascii="Arial Narrow" w:eastAsia="Times New Roman" w:hAnsi="Arial Narrow" w:cs="Arial"/>
                <w:color w:val="000000"/>
                <w:sz w:val="20"/>
                <w:szCs w:val="20"/>
              </w:rPr>
              <w:t xml:space="preserve">. De 5 kg), Arroz branco, subgrupo polido, classe longo fino, tipo 1, embalagem contendo 1 kg,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vide embalagem do produto, prazo de validade e peso liquido, devidamente registrado nos órgãos </w:t>
            </w:r>
            <w:proofErr w:type="spellStart"/>
            <w:r w:rsidRPr="00B06E14">
              <w:rPr>
                <w:rFonts w:ascii="Arial Narrow" w:eastAsia="Times New Roman" w:hAnsi="Arial Narrow" w:cs="Arial"/>
                <w:color w:val="000000"/>
                <w:sz w:val="20"/>
                <w:szCs w:val="20"/>
              </w:rPr>
              <w:t>compententes</w:t>
            </w:r>
            <w:proofErr w:type="spellEnd"/>
            <w:r w:rsidRPr="00B06E14">
              <w:rPr>
                <w:rFonts w:ascii="Arial Narrow" w:eastAsia="Times New Roman" w:hAnsi="Arial Narrow" w:cs="Arial"/>
                <w:color w:val="000000"/>
                <w:sz w:val="20"/>
                <w:szCs w:val="20"/>
              </w:rPr>
              <w:t xml:space="preserve">. </w:t>
            </w:r>
            <w:proofErr w:type="gramStart"/>
            <w:r w:rsidRPr="00B06E14">
              <w:rPr>
                <w:rFonts w:ascii="Arial Narrow" w:eastAsia="Times New Roman" w:hAnsi="Arial Narrow" w:cs="Arial"/>
                <w:color w:val="000000"/>
                <w:sz w:val="20"/>
                <w:szCs w:val="20"/>
              </w:rPr>
              <w:t>forma</w:t>
            </w:r>
            <w:proofErr w:type="gramEnd"/>
            <w:r w:rsidRPr="00B06E14">
              <w:rPr>
                <w:rFonts w:ascii="Arial Narrow" w:eastAsia="Times New Roman" w:hAnsi="Arial Narrow" w:cs="Arial"/>
                <w:color w:val="000000"/>
                <w:sz w:val="20"/>
                <w:szCs w:val="20"/>
              </w:rPr>
              <w:t xml:space="preserve"> de fornecimento: fardo 30 kg, pacote de 5 kg.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Fd</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280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85,90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24.052,00 </w:t>
            </w:r>
          </w:p>
        </w:tc>
      </w:tr>
      <w:tr w:rsidR="001C4F3E" w:rsidRPr="00B06E14" w:rsidTr="00873425">
        <w:trPr>
          <w:trHeight w:val="51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4</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sz w:val="20"/>
                <w:szCs w:val="20"/>
              </w:rPr>
            </w:pPr>
            <w:r w:rsidRPr="00B06E14">
              <w:rPr>
                <w:rFonts w:ascii="Arial Narrow" w:eastAsia="Times New Roman" w:hAnsi="Arial Narrow" w:cs="Arial"/>
                <w:sz w:val="20"/>
                <w:szCs w:val="20"/>
              </w:rPr>
              <w:t xml:space="preserve">Tempero completo caixas com 12 kg, livre de </w:t>
            </w:r>
            <w:proofErr w:type="spellStart"/>
            <w:r w:rsidRPr="00B06E14">
              <w:rPr>
                <w:rFonts w:ascii="Arial Narrow" w:eastAsia="Times New Roman" w:hAnsi="Arial Narrow" w:cs="Arial"/>
                <w:sz w:val="20"/>
                <w:szCs w:val="20"/>
              </w:rPr>
              <w:t>sulidades</w:t>
            </w:r>
            <w:proofErr w:type="spellEnd"/>
            <w:r w:rsidRPr="00B06E14">
              <w:rPr>
                <w:rFonts w:ascii="Arial Narrow" w:eastAsia="Times New Roman" w:hAnsi="Arial Narrow" w:cs="Arial"/>
                <w:sz w:val="20"/>
                <w:szCs w:val="20"/>
              </w:rPr>
              <w:t xml:space="preserve"> e impurezas.  </w:t>
            </w:r>
            <w:proofErr w:type="gramStart"/>
            <w:r w:rsidRPr="00B06E14">
              <w:rPr>
                <w:rFonts w:ascii="Arial Narrow" w:eastAsia="Times New Roman" w:hAnsi="Arial Narrow" w:cs="Arial"/>
                <w:sz w:val="20"/>
                <w:szCs w:val="20"/>
              </w:rPr>
              <w:t>pote</w:t>
            </w:r>
            <w:proofErr w:type="gramEnd"/>
            <w:r w:rsidRPr="00B06E14">
              <w:rPr>
                <w:rFonts w:ascii="Arial Narrow" w:eastAsia="Times New Roman" w:hAnsi="Arial Narrow" w:cs="Arial"/>
                <w:sz w:val="20"/>
                <w:szCs w:val="20"/>
              </w:rPr>
              <w:t xml:space="preserve"> de 1kg, em conformidade com a legislação em vigor.</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120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55,00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6.600,00 </w:t>
            </w:r>
          </w:p>
        </w:tc>
      </w:tr>
      <w:tr w:rsidR="001C4F3E" w:rsidRPr="00B06E14" w:rsidTr="00873425">
        <w:trPr>
          <w:trHeight w:val="178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5</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Biscoito de sal tipo cream cracker,</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devendo apresentar massa torrada, com cor, cheiro e sabor próprios.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e prazo de validade vide embalagem do produto. Forma de fornecimento: caixa com </w:t>
            </w:r>
            <w:proofErr w:type="gramStart"/>
            <w:r w:rsidRPr="00B06E14">
              <w:rPr>
                <w:rFonts w:ascii="Arial Narrow" w:eastAsia="Times New Roman" w:hAnsi="Arial Narrow" w:cs="Arial"/>
                <w:color w:val="000000"/>
                <w:sz w:val="20"/>
                <w:szCs w:val="20"/>
              </w:rPr>
              <w:t>8kg</w:t>
            </w:r>
            <w:proofErr w:type="gramEnd"/>
            <w:r w:rsidRPr="00B06E14">
              <w:rPr>
                <w:rFonts w:ascii="Arial Narrow" w:eastAsia="Times New Roman" w:hAnsi="Arial Narrow" w:cs="Arial"/>
                <w:color w:val="000000"/>
                <w:sz w:val="20"/>
                <w:szCs w:val="20"/>
              </w:rPr>
              <w:t xml:space="preserve">, pacote de 400 g.  Devidamente registrado nos órgãos competentes. Validade de no mínimo </w:t>
            </w:r>
            <w:proofErr w:type="gramStart"/>
            <w:r w:rsidRPr="00B06E14">
              <w:rPr>
                <w:rFonts w:ascii="Arial Narrow" w:eastAsia="Times New Roman" w:hAnsi="Arial Narrow" w:cs="Arial"/>
                <w:color w:val="000000"/>
                <w:sz w:val="20"/>
                <w:szCs w:val="20"/>
              </w:rPr>
              <w:t>6</w:t>
            </w:r>
            <w:proofErr w:type="gramEnd"/>
            <w:r w:rsidRPr="00B06E14">
              <w:rPr>
                <w:rFonts w:ascii="Arial Narrow" w:eastAsia="Times New Roman" w:hAnsi="Arial Narrow" w:cs="Arial"/>
                <w:color w:val="000000"/>
                <w:sz w:val="20"/>
                <w:szCs w:val="20"/>
              </w:rPr>
              <w:t xml:space="preserve"> meses.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700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60,00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42.000,00 </w:t>
            </w:r>
          </w:p>
        </w:tc>
      </w:tr>
      <w:tr w:rsidR="001C4F3E" w:rsidRPr="00B06E14" w:rsidTr="00873425">
        <w:trPr>
          <w:trHeight w:val="178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6</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Biscoito doce tipo maisena ou leite. </w:t>
            </w:r>
            <w:proofErr w:type="gramStart"/>
            <w:r w:rsidRPr="00B06E14">
              <w:rPr>
                <w:rFonts w:ascii="Arial Narrow" w:eastAsia="Times New Roman" w:hAnsi="Arial Narrow" w:cs="Arial"/>
                <w:color w:val="000000"/>
                <w:sz w:val="20"/>
                <w:szCs w:val="20"/>
              </w:rPr>
              <w:t>sem</w:t>
            </w:r>
            <w:proofErr w:type="gramEnd"/>
            <w:r w:rsidRPr="00B06E14">
              <w:rPr>
                <w:rFonts w:ascii="Arial Narrow" w:eastAsia="Times New Roman" w:hAnsi="Arial Narrow" w:cs="Arial"/>
                <w:color w:val="000000"/>
                <w:sz w:val="20"/>
                <w:szCs w:val="20"/>
              </w:rPr>
              <w:t xml:space="preserve"> recheio. Deve apresentar sabor característico e agradável.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e prazo de validade vide embalagem do produto. Embalagem primária: caixa com 8 kg, pacote de 400 g, Devidamente registrado nos órgãos competentes. Validade de no mínimo </w:t>
            </w:r>
            <w:proofErr w:type="gramStart"/>
            <w:r w:rsidRPr="00B06E14">
              <w:rPr>
                <w:rFonts w:ascii="Arial Narrow" w:eastAsia="Times New Roman" w:hAnsi="Arial Narrow" w:cs="Arial"/>
                <w:color w:val="000000"/>
                <w:sz w:val="20"/>
                <w:szCs w:val="20"/>
              </w:rPr>
              <w:t>6</w:t>
            </w:r>
            <w:proofErr w:type="gramEnd"/>
            <w:r w:rsidRPr="00B06E14">
              <w:rPr>
                <w:rFonts w:ascii="Arial Narrow" w:eastAsia="Times New Roman" w:hAnsi="Arial Narrow" w:cs="Arial"/>
                <w:color w:val="000000"/>
                <w:sz w:val="20"/>
                <w:szCs w:val="20"/>
              </w:rPr>
              <w:t xml:space="preserve"> meses.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700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60,00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42.000,00 </w:t>
            </w:r>
          </w:p>
        </w:tc>
      </w:tr>
      <w:tr w:rsidR="001C4F3E" w:rsidRPr="00B06E14" w:rsidTr="00873425">
        <w:trPr>
          <w:trHeight w:val="204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lastRenderedPageBreak/>
              <w:t>7</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Polpa de tomate tipo extrato, características adicionais concentrada, isento</w:t>
            </w:r>
            <w:proofErr w:type="gramEnd"/>
            <w:r w:rsidRPr="00B06E14">
              <w:rPr>
                <w:rFonts w:ascii="Arial Narrow" w:eastAsia="Times New Roman" w:hAnsi="Arial Narrow" w:cs="Arial"/>
                <w:color w:val="000000"/>
                <w:sz w:val="20"/>
                <w:szCs w:val="20"/>
              </w:rPr>
              <w:t xml:space="preserve"> de sujidades, parasitas e larvas. Deve apresentar cor vermelha, massa mole, sabor e cheiro próprios, não fermentado, com tolerância de adição de 1% de açúcar e 5% de cloreto de sódio. </w:t>
            </w:r>
            <w:proofErr w:type="spellStart"/>
            <w:r>
              <w:rPr>
                <w:rFonts w:ascii="Arial Narrow" w:eastAsia="Times New Roman" w:hAnsi="Arial Narrow" w:cs="Arial"/>
                <w:color w:val="000000"/>
                <w:sz w:val="20"/>
                <w:szCs w:val="20"/>
              </w:rPr>
              <w:t>Embalagem</w:t>
            </w:r>
            <w:r w:rsidRPr="00B06E14">
              <w:rPr>
                <w:rFonts w:ascii="Arial Narrow" w:eastAsia="Times New Roman" w:hAnsi="Arial Narrow" w:cs="Arial"/>
                <w:color w:val="000000"/>
                <w:sz w:val="20"/>
                <w:szCs w:val="20"/>
              </w:rPr>
              <w:t>s</w:t>
            </w:r>
            <w:proofErr w:type="spellEnd"/>
            <w:r w:rsidRPr="00B06E14">
              <w:rPr>
                <w:rFonts w:ascii="Arial Narrow" w:eastAsia="Times New Roman" w:hAnsi="Arial Narrow" w:cs="Arial"/>
                <w:color w:val="000000"/>
                <w:sz w:val="20"/>
                <w:szCs w:val="20"/>
              </w:rPr>
              <w:t xml:space="preserve"> de 180g, contendo prazo de validade, informações nutricionais, </w:t>
            </w:r>
            <w:proofErr w:type="gramStart"/>
            <w:r w:rsidRPr="00B06E14">
              <w:rPr>
                <w:rFonts w:ascii="Arial Narrow" w:eastAsia="Times New Roman" w:hAnsi="Arial Narrow" w:cs="Arial"/>
                <w:color w:val="000000"/>
                <w:sz w:val="20"/>
                <w:szCs w:val="20"/>
              </w:rPr>
              <w:t>marca,</w:t>
            </w:r>
            <w:proofErr w:type="gramEnd"/>
            <w:r w:rsidRPr="00B06E14">
              <w:rPr>
                <w:rFonts w:ascii="Arial Narrow" w:eastAsia="Times New Roman" w:hAnsi="Arial Narrow" w:cs="Arial"/>
                <w:color w:val="000000"/>
                <w:sz w:val="20"/>
                <w:szCs w:val="20"/>
              </w:rPr>
              <w:t xml:space="preserve"> nome e endereço do fabricante e numero de registro no órgão competente, acondicionadas em caixas de papelão. Validade mínima de 06 (seis) meses. </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um</w:t>
            </w:r>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72</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2,20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158,40 </w:t>
            </w:r>
          </w:p>
        </w:tc>
      </w:tr>
      <w:tr w:rsidR="001C4F3E" w:rsidRPr="00B06E14" w:rsidTr="00873425">
        <w:trPr>
          <w:trHeight w:val="127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8</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Colorífico, uso culinário, </w:t>
            </w:r>
            <w:proofErr w:type="gramStart"/>
            <w:r w:rsidRPr="00B06E14">
              <w:rPr>
                <w:rFonts w:ascii="Arial Narrow" w:eastAsia="Times New Roman" w:hAnsi="Arial Narrow" w:cs="Arial"/>
                <w:color w:val="000000"/>
                <w:sz w:val="20"/>
                <w:szCs w:val="20"/>
              </w:rPr>
              <w:t>isento</w:t>
            </w:r>
            <w:proofErr w:type="gramEnd"/>
            <w:r w:rsidRPr="00B06E14">
              <w:rPr>
                <w:rFonts w:ascii="Arial Narrow" w:eastAsia="Times New Roman" w:hAnsi="Arial Narrow" w:cs="Arial"/>
                <w:color w:val="000000"/>
                <w:sz w:val="20"/>
                <w:szCs w:val="20"/>
              </w:rPr>
              <w:t xml:space="preserve"> de sujidades, parasitas e larvas. </w:t>
            </w:r>
            <w:proofErr w:type="spellStart"/>
            <w:r>
              <w:rPr>
                <w:rFonts w:ascii="Arial Narrow" w:eastAsia="Times New Roman" w:hAnsi="Arial Narrow" w:cs="Arial"/>
                <w:color w:val="000000"/>
                <w:sz w:val="20"/>
                <w:szCs w:val="20"/>
              </w:rPr>
              <w:t>Embalagem</w:t>
            </w:r>
            <w:r w:rsidRPr="00B06E14">
              <w:rPr>
                <w:rFonts w:ascii="Arial Narrow" w:eastAsia="Times New Roman" w:hAnsi="Arial Narrow" w:cs="Arial"/>
                <w:color w:val="000000"/>
                <w:sz w:val="20"/>
                <w:szCs w:val="20"/>
              </w:rPr>
              <w:t>s</w:t>
            </w:r>
            <w:proofErr w:type="spellEnd"/>
            <w:r w:rsidRPr="00B06E14">
              <w:rPr>
                <w:rFonts w:ascii="Arial Narrow" w:eastAsia="Times New Roman" w:hAnsi="Arial Narrow" w:cs="Arial"/>
                <w:color w:val="000000"/>
                <w:sz w:val="20"/>
                <w:szCs w:val="20"/>
              </w:rPr>
              <w:t xml:space="preserve"> de 100g, contendo prazo de validade, informações nutricionais, </w:t>
            </w:r>
            <w:proofErr w:type="gramStart"/>
            <w:r w:rsidRPr="00B06E14">
              <w:rPr>
                <w:rFonts w:ascii="Arial Narrow" w:eastAsia="Times New Roman" w:hAnsi="Arial Narrow" w:cs="Arial"/>
                <w:color w:val="000000"/>
                <w:sz w:val="20"/>
                <w:szCs w:val="20"/>
              </w:rPr>
              <w:t>marca,</w:t>
            </w:r>
            <w:proofErr w:type="gramEnd"/>
            <w:r w:rsidRPr="00B06E14">
              <w:rPr>
                <w:rFonts w:ascii="Arial Narrow" w:eastAsia="Times New Roman" w:hAnsi="Arial Narrow" w:cs="Arial"/>
                <w:color w:val="000000"/>
                <w:sz w:val="20"/>
                <w:szCs w:val="20"/>
              </w:rPr>
              <w:t xml:space="preserve"> nome e endereço do fabricante e numero de registro no órgão competente. Validade mínima de 06 (seis) meses. Forma de Entrega: Pacote de 100 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kg</w:t>
            </w:r>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40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9,50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380,00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9</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ERVILHA,</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Caixa com 24 unid.</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34,50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345,00 </w:t>
            </w:r>
          </w:p>
        </w:tc>
      </w:tr>
      <w:tr w:rsidR="001C4F3E" w:rsidRPr="00B06E14" w:rsidTr="00873425">
        <w:trPr>
          <w:trHeight w:val="153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10</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Feijão, classe cores, tipo </w:t>
            </w:r>
            <w:proofErr w:type="gramStart"/>
            <w:r w:rsidRPr="00B06E14">
              <w:rPr>
                <w:rFonts w:ascii="Arial Narrow" w:eastAsia="Times New Roman" w:hAnsi="Arial Narrow" w:cs="Arial"/>
                <w:color w:val="000000"/>
                <w:sz w:val="20"/>
                <w:szCs w:val="20"/>
              </w:rPr>
              <w:t>1</w:t>
            </w:r>
            <w:proofErr w:type="gramEnd"/>
            <w:r w:rsidRPr="00B06E14">
              <w:rPr>
                <w:rFonts w:ascii="Arial Narrow" w:eastAsia="Times New Roman" w:hAnsi="Arial Narrow" w:cs="Arial"/>
                <w:color w:val="000000"/>
                <w:sz w:val="20"/>
                <w:szCs w:val="20"/>
              </w:rPr>
              <w:t xml:space="preserve">,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vide embalagem do produto, prazo de validade e peso liquido, devidamente registrado nos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Embalagem com 1 kg. Validade de no mínimo </w:t>
            </w:r>
            <w:proofErr w:type="gramStart"/>
            <w:r w:rsidRPr="00B06E14">
              <w:rPr>
                <w:rFonts w:ascii="Arial Narrow" w:eastAsia="Times New Roman" w:hAnsi="Arial Narrow" w:cs="Arial"/>
                <w:color w:val="000000"/>
                <w:sz w:val="20"/>
                <w:szCs w:val="20"/>
              </w:rPr>
              <w:t>6</w:t>
            </w:r>
            <w:proofErr w:type="gramEnd"/>
            <w:r w:rsidRPr="00B06E14">
              <w:rPr>
                <w:rFonts w:ascii="Arial Narrow" w:eastAsia="Times New Roman" w:hAnsi="Arial Narrow" w:cs="Arial"/>
                <w:color w:val="000000"/>
                <w:sz w:val="20"/>
                <w:szCs w:val="20"/>
              </w:rPr>
              <w:t xml:space="preserve"> meses. </w:t>
            </w:r>
            <w:proofErr w:type="gramStart"/>
            <w:r w:rsidRPr="00B06E14">
              <w:rPr>
                <w:rFonts w:ascii="Arial Narrow" w:eastAsia="Times New Roman" w:hAnsi="Arial Narrow" w:cs="Arial"/>
                <w:color w:val="000000"/>
                <w:sz w:val="20"/>
                <w:szCs w:val="20"/>
              </w:rPr>
              <w:t>fardo</w:t>
            </w:r>
            <w:proofErr w:type="gramEnd"/>
            <w:r w:rsidRPr="00B06E14">
              <w:rPr>
                <w:rFonts w:ascii="Arial Narrow" w:eastAsia="Times New Roman" w:hAnsi="Arial Narrow" w:cs="Arial"/>
                <w:color w:val="000000"/>
                <w:sz w:val="20"/>
                <w:szCs w:val="20"/>
              </w:rPr>
              <w:t xml:space="preserve"> com 30kg.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60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155,00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9.300,00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11</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proofErr w:type="spellStart"/>
            <w:r w:rsidRPr="00B06E14">
              <w:rPr>
                <w:rFonts w:ascii="Arial Narrow" w:eastAsia="Times New Roman" w:hAnsi="Arial Narrow" w:cs="Arial"/>
                <w:color w:val="000000"/>
                <w:sz w:val="20"/>
                <w:szCs w:val="20"/>
              </w:rPr>
              <w:t>Flocão</w:t>
            </w:r>
            <w:proofErr w:type="spellEnd"/>
            <w:r w:rsidRPr="00B06E14">
              <w:rPr>
                <w:rFonts w:ascii="Arial Narrow" w:eastAsia="Times New Roman" w:hAnsi="Arial Narrow" w:cs="Arial"/>
                <w:color w:val="000000"/>
                <w:sz w:val="20"/>
                <w:szCs w:val="20"/>
              </w:rPr>
              <w:t xml:space="preserve"> de milho,</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fardo c/ </w:t>
            </w:r>
            <w:proofErr w:type="gramStart"/>
            <w:r w:rsidRPr="00B06E14">
              <w:rPr>
                <w:rFonts w:ascii="Arial Narrow" w:eastAsia="Times New Roman" w:hAnsi="Arial Narrow" w:cs="Arial"/>
                <w:color w:val="000000"/>
                <w:sz w:val="20"/>
                <w:szCs w:val="20"/>
              </w:rPr>
              <w:t>10kg</w:t>
            </w:r>
            <w:proofErr w:type="gramEnd"/>
            <w:r w:rsidRPr="00B06E14">
              <w:rPr>
                <w:rFonts w:ascii="Arial Narrow" w:eastAsia="Times New Roman" w:hAnsi="Arial Narrow" w:cs="Arial"/>
                <w:color w:val="000000"/>
                <w:sz w:val="20"/>
                <w:szCs w:val="20"/>
              </w:rPr>
              <w:t xml:space="preserve"> de 500 gramas.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220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35,00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7.700,00 </w:t>
            </w:r>
          </w:p>
        </w:tc>
      </w:tr>
      <w:tr w:rsidR="001C4F3E" w:rsidRPr="00B06E14" w:rsidTr="00873425">
        <w:trPr>
          <w:trHeight w:val="127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12</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Leite em pó integral,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e prazo de validade vide embalagem do produto. Forma de Entrega; Fardo com 10 kg, Embalagem </w:t>
            </w:r>
            <w:proofErr w:type="spellStart"/>
            <w:r w:rsidRPr="00B06E14">
              <w:rPr>
                <w:rFonts w:ascii="Arial Narrow" w:eastAsia="Times New Roman" w:hAnsi="Arial Narrow" w:cs="Arial"/>
                <w:color w:val="000000"/>
                <w:sz w:val="20"/>
                <w:szCs w:val="20"/>
              </w:rPr>
              <w:t>aluminizada</w:t>
            </w:r>
            <w:proofErr w:type="spellEnd"/>
            <w:r w:rsidRPr="00B06E14">
              <w:rPr>
                <w:rFonts w:ascii="Arial Narrow" w:eastAsia="Times New Roman" w:hAnsi="Arial Narrow" w:cs="Arial"/>
                <w:color w:val="000000"/>
                <w:sz w:val="20"/>
                <w:szCs w:val="20"/>
              </w:rPr>
              <w:t xml:space="preserve"> de 200g </w:t>
            </w:r>
            <w:proofErr w:type="spellStart"/>
            <w:proofErr w:type="gramStart"/>
            <w:r w:rsidRPr="00B06E14">
              <w:rPr>
                <w:rFonts w:ascii="Arial Narrow" w:eastAsia="Times New Roman" w:hAnsi="Arial Narrow" w:cs="Arial"/>
                <w:color w:val="000000"/>
                <w:sz w:val="20"/>
                <w:szCs w:val="20"/>
              </w:rPr>
              <w:t>íntegras.</w:t>
            </w:r>
            <w:proofErr w:type="gramEnd"/>
            <w:r w:rsidRPr="00B06E14">
              <w:rPr>
                <w:rFonts w:ascii="Arial Narrow" w:eastAsia="Times New Roman" w:hAnsi="Arial Narrow" w:cs="Arial"/>
                <w:color w:val="000000"/>
                <w:sz w:val="20"/>
                <w:szCs w:val="20"/>
              </w:rPr>
              <w:t>Validade</w:t>
            </w:r>
            <w:proofErr w:type="spellEnd"/>
            <w:r w:rsidRPr="00B06E14">
              <w:rPr>
                <w:rFonts w:ascii="Arial Narrow" w:eastAsia="Times New Roman" w:hAnsi="Arial Narrow" w:cs="Arial"/>
                <w:color w:val="000000"/>
                <w:sz w:val="20"/>
                <w:szCs w:val="20"/>
              </w:rPr>
              <w:t xml:space="preserve"> de no mínimo 6 meses.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600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200,00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120.000,00 </w:t>
            </w:r>
          </w:p>
        </w:tc>
      </w:tr>
      <w:tr w:rsidR="001C4F3E" w:rsidRPr="00B06E14" w:rsidTr="00873425">
        <w:trPr>
          <w:trHeight w:val="153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lastRenderedPageBreak/>
              <w:t>13</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Macarrão espaguete - Devendo apresentar cor </w:t>
            </w:r>
            <w:proofErr w:type="spellStart"/>
            <w:r w:rsidRPr="00B06E14">
              <w:rPr>
                <w:rFonts w:ascii="Arial Narrow" w:eastAsia="Times New Roman" w:hAnsi="Arial Narrow" w:cs="Arial"/>
                <w:color w:val="000000"/>
                <w:sz w:val="20"/>
                <w:szCs w:val="20"/>
              </w:rPr>
              <w:t>amarellada</w:t>
            </w:r>
            <w:proofErr w:type="spellEnd"/>
            <w:r w:rsidRPr="00B06E14">
              <w:rPr>
                <w:rFonts w:ascii="Arial Narrow" w:eastAsia="Times New Roman" w:hAnsi="Arial Narrow" w:cs="Arial"/>
                <w:color w:val="000000"/>
                <w:sz w:val="20"/>
                <w:szCs w:val="20"/>
              </w:rPr>
              <w:t xml:space="preserve">, e espaguetes inteiros.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e prazo de validade vide embalagem do produto. Forma de </w:t>
            </w:r>
            <w:proofErr w:type="spellStart"/>
            <w:proofErr w:type="gramStart"/>
            <w:r w:rsidRPr="00B06E14">
              <w:rPr>
                <w:rFonts w:ascii="Arial Narrow" w:eastAsia="Times New Roman" w:hAnsi="Arial Narrow" w:cs="Arial"/>
                <w:color w:val="000000"/>
                <w:sz w:val="20"/>
                <w:szCs w:val="20"/>
              </w:rPr>
              <w:t>fornecimento:</w:t>
            </w:r>
            <w:proofErr w:type="gramEnd"/>
            <w:r w:rsidRPr="00B06E14">
              <w:rPr>
                <w:rFonts w:ascii="Arial Narrow" w:eastAsia="Times New Roman" w:hAnsi="Arial Narrow" w:cs="Arial"/>
                <w:color w:val="000000"/>
                <w:sz w:val="20"/>
                <w:szCs w:val="20"/>
              </w:rPr>
              <w:t>fardo</w:t>
            </w:r>
            <w:proofErr w:type="spellEnd"/>
            <w:r w:rsidRPr="00B06E14">
              <w:rPr>
                <w:rFonts w:ascii="Arial Narrow" w:eastAsia="Times New Roman" w:hAnsi="Arial Narrow" w:cs="Arial"/>
                <w:color w:val="000000"/>
                <w:sz w:val="20"/>
                <w:szCs w:val="20"/>
              </w:rPr>
              <w:t xml:space="preserve"> com 50 unidades, pacote de 500 g. Validade de no mínimo 6 meses.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160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27,00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4.320,00 </w:t>
            </w:r>
          </w:p>
        </w:tc>
      </w:tr>
      <w:tr w:rsidR="001C4F3E" w:rsidRPr="00B06E14" w:rsidTr="00873425">
        <w:trPr>
          <w:trHeight w:val="102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14</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Margarina tipo zero gorduras trans. </w:t>
            </w:r>
            <w:proofErr w:type="spellStart"/>
            <w:r>
              <w:rPr>
                <w:rFonts w:ascii="Arial Narrow" w:eastAsia="Times New Roman" w:hAnsi="Arial Narrow" w:cs="Arial"/>
                <w:color w:val="000000"/>
                <w:sz w:val="20"/>
                <w:szCs w:val="20"/>
              </w:rPr>
              <w:t>Embalagem</w:t>
            </w:r>
            <w:r w:rsidRPr="00B06E14">
              <w:rPr>
                <w:rFonts w:ascii="Arial Narrow" w:eastAsia="Times New Roman" w:hAnsi="Arial Narrow" w:cs="Arial"/>
                <w:color w:val="000000"/>
                <w:sz w:val="20"/>
                <w:szCs w:val="20"/>
              </w:rPr>
              <w:t>s</w:t>
            </w:r>
            <w:proofErr w:type="spellEnd"/>
            <w:r w:rsidRPr="00B06E14">
              <w:rPr>
                <w:rFonts w:ascii="Arial Narrow" w:eastAsia="Times New Roman" w:hAnsi="Arial Narrow" w:cs="Arial"/>
                <w:color w:val="000000"/>
                <w:sz w:val="20"/>
                <w:szCs w:val="20"/>
              </w:rPr>
              <w:t xml:space="preserve"> de 500g, contendo prazo de validade, informações nutricionais, </w:t>
            </w:r>
            <w:proofErr w:type="gramStart"/>
            <w:r w:rsidRPr="00B06E14">
              <w:rPr>
                <w:rFonts w:ascii="Arial Narrow" w:eastAsia="Times New Roman" w:hAnsi="Arial Narrow" w:cs="Arial"/>
                <w:color w:val="000000"/>
                <w:sz w:val="20"/>
                <w:szCs w:val="20"/>
              </w:rPr>
              <w:t>marca,</w:t>
            </w:r>
            <w:proofErr w:type="gramEnd"/>
            <w:r w:rsidRPr="00B06E14">
              <w:rPr>
                <w:rFonts w:ascii="Arial Narrow" w:eastAsia="Times New Roman" w:hAnsi="Arial Narrow" w:cs="Arial"/>
                <w:color w:val="000000"/>
                <w:sz w:val="20"/>
                <w:szCs w:val="20"/>
              </w:rPr>
              <w:t xml:space="preserve"> nome, endereço e número do CNPJ do fabricante. Validade mínima de 06 (seis) meses. Forma de Entrega: caixa com </w:t>
            </w:r>
            <w:proofErr w:type="gramStart"/>
            <w:r w:rsidRPr="00B06E14">
              <w:rPr>
                <w:rFonts w:ascii="Arial Narrow" w:eastAsia="Times New Roman" w:hAnsi="Arial Narrow" w:cs="Arial"/>
                <w:color w:val="000000"/>
                <w:sz w:val="20"/>
                <w:szCs w:val="20"/>
              </w:rPr>
              <w:t>6kg</w:t>
            </w:r>
            <w:proofErr w:type="gramEnd"/>
            <w:r w:rsidRPr="00B06E14">
              <w:rPr>
                <w:rFonts w:ascii="Arial Narrow" w:eastAsia="Times New Roman" w:hAnsi="Arial Narrow" w:cs="Arial"/>
                <w:color w:val="000000"/>
                <w:sz w:val="20"/>
                <w:szCs w:val="20"/>
              </w:rPr>
              <w:t>.</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45,00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9.000,00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15</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Milho para canjica,</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fardo c/ </w:t>
            </w:r>
            <w:proofErr w:type="gramStart"/>
            <w:r w:rsidRPr="00B06E14">
              <w:rPr>
                <w:rFonts w:ascii="Arial Narrow" w:eastAsia="Times New Roman" w:hAnsi="Arial Narrow" w:cs="Arial"/>
                <w:color w:val="000000"/>
                <w:sz w:val="20"/>
                <w:szCs w:val="20"/>
              </w:rPr>
              <w:t>10kg</w:t>
            </w:r>
            <w:proofErr w:type="gramEnd"/>
            <w:r w:rsidRPr="00B06E14">
              <w:rPr>
                <w:rFonts w:ascii="Arial Narrow" w:eastAsia="Times New Roman" w:hAnsi="Arial Narrow" w:cs="Arial"/>
                <w:color w:val="000000"/>
                <w:sz w:val="20"/>
                <w:szCs w:val="20"/>
              </w:rPr>
              <w:t xml:space="preserve"> pacotes de 500 gramas.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40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27,00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1.080,00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16</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Milho para pipoca,</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fardo c/ 10 kg pacotes</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de 500 gramas.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40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40,00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1.600,00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17</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MILHO VERDE,</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caixa c/ 12 unidades.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60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16,50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990,00 </w:t>
            </w:r>
          </w:p>
        </w:tc>
      </w:tr>
      <w:tr w:rsidR="001C4F3E" w:rsidRPr="00B06E14" w:rsidTr="00873425">
        <w:trPr>
          <w:trHeight w:val="102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18</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Óleo de soja, refinado, embalagem com</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900 ml, caixa com 20 unidades, não amassadas,  (lata de </w:t>
            </w:r>
            <w:proofErr w:type="spellStart"/>
            <w:r w:rsidRPr="00B06E14">
              <w:rPr>
                <w:rFonts w:ascii="Arial Narrow" w:eastAsia="Times New Roman" w:hAnsi="Arial Narrow" w:cs="Arial"/>
                <w:color w:val="000000"/>
                <w:sz w:val="20"/>
                <w:szCs w:val="20"/>
              </w:rPr>
              <w:t>aluminio</w:t>
            </w:r>
            <w:proofErr w:type="spellEnd"/>
            <w:r w:rsidRPr="00B06E14">
              <w:rPr>
                <w:rFonts w:ascii="Arial Narrow" w:eastAsia="Times New Roman" w:hAnsi="Arial Narrow" w:cs="Arial"/>
                <w:color w:val="000000"/>
                <w:sz w:val="20"/>
                <w:szCs w:val="20"/>
              </w:rPr>
              <w:t xml:space="preserve"> ou pet), com identificação do produto, marca do fabricante, data de fabricação e validade, registro nos órgãos </w:t>
            </w:r>
            <w:proofErr w:type="spellStart"/>
            <w:r w:rsidRPr="00B06E14">
              <w:rPr>
                <w:rFonts w:ascii="Arial Narrow" w:eastAsia="Times New Roman" w:hAnsi="Arial Narrow" w:cs="Arial"/>
                <w:color w:val="000000"/>
                <w:sz w:val="20"/>
                <w:szCs w:val="20"/>
              </w:rPr>
              <w:t>compententes</w:t>
            </w:r>
            <w:proofErr w:type="spellEnd"/>
            <w:r w:rsidRPr="00B06E14">
              <w:rPr>
                <w:rFonts w:ascii="Arial Narrow" w:eastAsia="Times New Roman" w:hAnsi="Arial Narrow" w:cs="Arial"/>
                <w:color w:val="000000"/>
                <w:sz w:val="20"/>
                <w:szCs w:val="20"/>
              </w:rPr>
              <w:t xml:space="preserve">. Validade de no mínimo </w:t>
            </w:r>
            <w:proofErr w:type="gramStart"/>
            <w:r w:rsidRPr="00B06E14">
              <w:rPr>
                <w:rFonts w:ascii="Arial Narrow" w:eastAsia="Times New Roman" w:hAnsi="Arial Narrow" w:cs="Arial"/>
                <w:color w:val="000000"/>
                <w:sz w:val="20"/>
                <w:szCs w:val="20"/>
              </w:rPr>
              <w:t>6</w:t>
            </w:r>
            <w:proofErr w:type="gramEnd"/>
            <w:r w:rsidRPr="00B06E14">
              <w:rPr>
                <w:rFonts w:ascii="Arial Narrow" w:eastAsia="Times New Roman" w:hAnsi="Arial Narrow" w:cs="Arial"/>
                <w:color w:val="000000"/>
                <w:sz w:val="20"/>
                <w:szCs w:val="20"/>
              </w:rPr>
              <w:t xml:space="preserve"> meses.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90,00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2.700,00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19</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Ovos,</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Caixa com </w:t>
            </w:r>
            <w:proofErr w:type="gramStart"/>
            <w:r w:rsidRPr="00B06E14">
              <w:rPr>
                <w:rFonts w:ascii="Arial Narrow" w:eastAsia="Times New Roman" w:hAnsi="Arial Narrow" w:cs="Arial"/>
                <w:color w:val="000000"/>
                <w:sz w:val="20"/>
                <w:szCs w:val="20"/>
              </w:rPr>
              <w:t>12 cartela</w:t>
            </w:r>
            <w:proofErr w:type="gramEnd"/>
            <w:r w:rsidRPr="00B06E14">
              <w:rPr>
                <w:rFonts w:ascii="Arial Narrow" w:eastAsia="Times New Roman" w:hAnsi="Arial Narrow" w:cs="Arial"/>
                <w:color w:val="000000"/>
                <w:sz w:val="20"/>
                <w:szCs w:val="20"/>
              </w:rPr>
              <w:t>.</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50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120,00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6.000,00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20</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Pimenta Moída,</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1 kg.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kg</w:t>
            </w:r>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40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20,00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800,00 </w:t>
            </w:r>
          </w:p>
        </w:tc>
      </w:tr>
      <w:tr w:rsidR="001C4F3E" w:rsidRPr="00B06E14" w:rsidTr="00873425">
        <w:trPr>
          <w:trHeight w:val="178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lastRenderedPageBreak/>
              <w:t>21</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Sal tipo refinado, aplicação alimentícia, aditivos iodo com dosagem mínima de 10 </w:t>
            </w:r>
            <w:proofErr w:type="gramStart"/>
            <w:r w:rsidRPr="00B06E14">
              <w:rPr>
                <w:rFonts w:ascii="Arial Narrow" w:eastAsia="Times New Roman" w:hAnsi="Arial Narrow" w:cs="Arial"/>
                <w:color w:val="000000"/>
                <w:sz w:val="20"/>
                <w:szCs w:val="20"/>
              </w:rPr>
              <w:t>mg</w:t>
            </w:r>
            <w:proofErr w:type="gramEnd"/>
            <w:r w:rsidRPr="00B06E14">
              <w:rPr>
                <w:rFonts w:ascii="Arial Narrow" w:eastAsia="Times New Roman" w:hAnsi="Arial Narrow" w:cs="Arial"/>
                <w:color w:val="000000"/>
                <w:sz w:val="20"/>
                <w:szCs w:val="20"/>
              </w:rPr>
              <w:t xml:space="preserve"> / kg e máxima de 15 mg / kg de sal conforme Legislação Federal. Isento de sujidades, parasitas e larvas. Deve apresentar cor branca, sabor e cheiro característicos. Forma de Entrega: Fardo com </w:t>
            </w:r>
            <w:proofErr w:type="gramStart"/>
            <w:r w:rsidRPr="00B06E14">
              <w:rPr>
                <w:rFonts w:ascii="Arial Narrow" w:eastAsia="Times New Roman" w:hAnsi="Arial Narrow" w:cs="Arial"/>
                <w:color w:val="000000"/>
                <w:sz w:val="20"/>
                <w:szCs w:val="20"/>
              </w:rPr>
              <w:t>30kg</w:t>
            </w:r>
            <w:proofErr w:type="gramEnd"/>
            <w:r w:rsidRPr="00B06E14">
              <w:rPr>
                <w:rFonts w:ascii="Arial Narrow" w:eastAsia="Times New Roman" w:hAnsi="Arial Narrow" w:cs="Arial"/>
                <w:color w:val="000000"/>
                <w:sz w:val="20"/>
                <w:szCs w:val="20"/>
              </w:rPr>
              <w:t xml:space="preserve">, </w:t>
            </w:r>
            <w:proofErr w:type="spellStart"/>
            <w:r>
              <w:rPr>
                <w:rFonts w:ascii="Arial Narrow" w:eastAsia="Times New Roman" w:hAnsi="Arial Narrow" w:cs="Arial"/>
                <w:color w:val="000000"/>
                <w:sz w:val="20"/>
                <w:szCs w:val="20"/>
              </w:rPr>
              <w:t>Embalagem</w:t>
            </w:r>
            <w:r w:rsidRPr="00B06E14">
              <w:rPr>
                <w:rFonts w:ascii="Arial Narrow" w:eastAsia="Times New Roman" w:hAnsi="Arial Narrow" w:cs="Arial"/>
                <w:color w:val="000000"/>
                <w:sz w:val="20"/>
                <w:szCs w:val="20"/>
              </w:rPr>
              <w:t>s</w:t>
            </w:r>
            <w:proofErr w:type="spellEnd"/>
            <w:r w:rsidRPr="00B06E14">
              <w:rPr>
                <w:rFonts w:ascii="Arial Narrow" w:eastAsia="Times New Roman" w:hAnsi="Arial Narrow" w:cs="Arial"/>
                <w:color w:val="000000"/>
                <w:sz w:val="20"/>
                <w:szCs w:val="20"/>
              </w:rPr>
              <w:t xml:space="preserve"> de 1 kg, contendo prazo de validade, informações nutricionais, marca, nome e endereço do fabricante e número de registro no órgão competente. Validade mínima de 06 (seis) meses.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17,00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340,00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22</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Salsicha comum,</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caixa com 20 </w:t>
            </w:r>
            <w:proofErr w:type="spellStart"/>
            <w:r w:rsidRPr="00B06E14">
              <w:rPr>
                <w:rFonts w:ascii="Arial Narrow" w:eastAsia="Times New Roman" w:hAnsi="Arial Narrow" w:cs="Arial"/>
                <w:color w:val="000000"/>
                <w:sz w:val="20"/>
                <w:szCs w:val="20"/>
              </w:rPr>
              <w:t>kilos</w:t>
            </w:r>
            <w:proofErr w:type="spellEnd"/>
            <w:r w:rsidRPr="00B06E14">
              <w:rPr>
                <w:rFonts w:ascii="Arial Narrow" w:eastAsia="Times New Roman" w:hAnsi="Arial Narrow" w:cs="Arial"/>
                <w:color w:val="000000"/>
                <w:sz w:val="20"/>
                <w:szCs w:val="20"/>
              </w:rPr>
              <w:t>.</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190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94,00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17.860,00 </w:t>
            </w:r>
          </w:p>
        </w:tc>
      </w:tr>
      <w:tr w:rsidR="001C4F3E" w:rsidRPr="00B06E14" w:rsidTr="00873425">
        <w:trPr>
          <w:trHeight w:val="102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23</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Sardinha ao molho de tomate enlatada. Embalagem de 200g contendo prazo de validade, informações nutricionais, </w:t>
            </w:r>
            <w:proofErr w:type="gramStart"/>
            <w:r w:rsidRPr="00B06E14">
              <w:rPr>
                <w:rFonts w:ascii="Arial Narrow" w:eastAsia="Times New Roman" w:hAnsi="Arial Narrow" w:cs="Arial"/>
                <w:color w:val="000000"/>
                <w:sz w:val="20"/>
                <w:szCs w:val="20"/>
              </w:rPr>
              <w:t>marca,</w:t>
            </w:r>
            <w:proofErr w:type="gramEnd"/>
            <w:r w:rsidRPr="00B06E14">
              <w:rPr>
                <w:rFonts w:ascii="Arial Narrow" w:eastAsia="Times New Roman" w:hAnsi="Arial Narrow" w:cs="Arial"/>
                <w:color w:val="000000"/>
                <w:sz w:val="20"/>
                <w:szCs w:val="20"/>
              </w:rPr>
              <w:t xml:space="preserve"> nome, endereço e número do CNPJ do fabricante. Validade mínima de 06 (oito) meses. Forma de </w:t>
            </w:r>
            <w:proofErr w:type="spellStart"/>
            <w:r w:rsidRPr="00B06E14">
              <w:rPr>
                <w:rFonts w:ascii="Arial Narrow" w:eastAsia="Times New Roman" w:hAnsi="Arial Narrow" w:cs="Arial"/>
                <w:color w:val="000000"/>
                <w:sz w:val="20"/>
                <w:szCs w:val="20"/>
              </w:rPr>
              <w:t>Entrea</w:t>
            </w:r>
            <w:proofErr w:type="spellEnd"/>
            <w:r w:rsidRPr="00B06E14">
              <w:rPr>
                <w:rFonts w:ascii="Arial Narrow" w:eastAsia="Times New Roman" w:hAnsi="Arial Narrow" w:cs="Arial"/>
                <w:color w:val="000000"/>
                <w:sz w:val="20"/>
                <w:szCs w:val="20"/>
              </w:rPr>
              <w:t>: Caixa com 6,25g, lata de 125 gramas.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120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136,00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16.320,00 </w:t>
            </w:r>
          </w:p>
        </w:tc>
      </w:tr>
      <w:tr w:rsidR="001C4F3E" w:rsidRPr="00B06E14" w:rsidTr="00873425">
        <w:trPr>
          <w:trHeight w:val="102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24</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Seleta de legumes,</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caixa c/ 06 unidades de </w:t>
            </w:r>
            <w:proofErr w:type="gramStart"/>
            <w:r w:rsidRPr="00B06E14">
              <w:rPr>
                <w:rFonts w:ascii="Arial Narrow" w:eastAsia="Times New Roman" w:hAnsi="Arial Narrow" w:cs="Arial"/>
                <w:color w:val="000000"/>
                <w:sz w:val="20"/>
                <w:szCs w:val="20"/>
              </w:rPr>
              <w:t>2</w:t>
            </w:r>
            <w:proofErr w:type="gramEnd"/>
            <w:r w:rsidRPr="00B06E14">
              <w:rPr>
                <w:rFonts w:ascii="Arial Narrow" w:eastAsia="Times New Roman" w:hAnsi="Arial Narrow" w:cs="Arial"/>
                <w:color w:val="000000"/>
                <w:sz w:val="20"/>
                <w:szCs w:val="20"/>
              </w:rPr>
              <w:t xml:space="preserve"> </w:t>
            </w:r>
            <w:proofErr w:type="spellStart"/>
            <w:r w:rsidRPr="00B06E14">
              <w:rPr>
                <w:rFonts w:ascii="Arial Narrow" w:eastAsia="Times New Roman" w:hAnsi="Arial Narrow" w:cs="Arial"/>
                <w:color w:val="000000"/>
                <w:sz w:val="20"/>
                <w:szCs w:val="20"/>
              </w:rPr>
              <w:t>kilos</w:t>
            </w:r>
            <w:proofErr w:type="spellEnd"/>
            <w:r w:rsidRPr="00B06E14">
              <w:rPr>
                <w:rFonts w:ascii="Arial Narrow" w:eastAsia="Times New Roman" w:hAnsi="Arial Narrow" w:cs="Arial"/>
                <w:color w:val="000000"/>
                <w:sz w:val="20"/>
                <w:szCs w:val="20"/>
              </w:rPr>
              <w:t xml:space="preserve"> a unidade.</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87,50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8.750,00 </w:t>
            </w:r>
          </w:p>
        </w:tc>
      </w:tr>
      <w:tr w:rsidR="001C4F3E" w:rsidRPr="00B06E14" w:rsidTr="00873425">
        <w:trPr>
          <w:trHeight w:val="102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25</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Suco de garrafa diversos sabores. </w:t>
            </w:r>
            <w:proofErr w:type="spellStart"/>
            <w:r>
              <w:rPr>
                <w:rFonts w:ascii="Arial Narrow" w:eastAsia="Times New Roman" w:hAnsi="Arial Narrow" w:cs="Arial"/>
                <w:color w:val="000000"/>
                <w:sz w:val="20"/>
                <w:szCs w:val="20"/>
              </w:rPr>
              <w:t>Embalagem</w:t>
            </w:r>
            <w:r w:rsidRPr="00B06E14">
              <w:rPr>
                <w:rFonts w:ascii="Arial Narrow" w:eastAsia="Times New Roman" w:hAnsi="Arial Narrow" w:cs="Arial"/>
                <w:color w:val="000000"/>
                <w:sz w:val="20"/>
                <w:szCs w:val="20"/>
              </w:rPr>
              <w:t>s</w:t>
            </w:r>
            <w:proofErr w:type="spellEnd"/>
            <w:r w:rsidRPr="00B06E14">
              <w:rPr>
                <w:rFonts w:ascii="Arial Narrow" w:eastAsia="Times New Roman" w:hAnsi="Arial Narrow" w:cs="Arial"/>
                <w:color w:val="000000"/>
                <w:sz w:val="20"/>
                <w:szCs w:val="20"/>
              </w:rPr>
              <w:t xml:space="preserve"> de </w:t>
            </w:r>
            <w:proofErr w:type="gramStart"/>
            <w:r w:rsidRPr="00B06E14">
              <w:rPr>
                <w:rFonts w:ascii="Arial Narrow" w:eastAsia="Times New Roman" w:hAnsi="Arial Narrow" w:cs="Arial"/>
                <w:color w:val="000000"/>
                <w:sz w:val="20"/>
                <w:szCs w:val="20"/>
              </w:rPr>
              <w:t>500ml</w:t>
            </w:r>
            <w:proofErr w:type="gramEnd"/>
            <w:r w:rsidRPr="00B06E14">
              <w:rPr>
                <w:rFonts w:ascii="Arial Narrow" w:eastAsia="Times New Roman" w:hAnsi="Arial Narrow" w:cs="Arial"/>
                <w:color w:val="000000"/>
                <w:sz w:val="20"/>
                <w:szCs w:val="20"/>
              </w:rPr>
              <w:t xml:space="preserve">, contendo prazo de validade, informações nutricionais, marca, nome, endereço e número do CNPJ do </w:t>
            </w:r>
            <w:proofErr w:type="spellStart"/>
            <w:r w:rsidRPr="00B06E14">
              <w:rPr>
                <w:rFonts w:ascii="Arial Narrow" w:eastAsia="Times New Roman" w:hAnsi="Arial Narrow" w:cs="Arial"/>
                <w:color w:val="000000"/>
                <w:sz w:val="20"/>
                <w:szCs w:val="20"/>
              </w:rPr>
              <w:t>fabricante.Validade</w:t>
            </w:r>
            <w:proofErr w:type="spellEnd"/>
            <w:r w:rsidRPr="00B06E14">
              <w:rPr>
                <w:rFonts w:ascii="Arial Narrow" w:eastAsia="Times New Roman" w:hAnsi="Arial Narrow" w:cs="Arial"/>
                <w:color w:val="000000"/>
                <w:sz w:val="20"/>
                <w:szCs w:val="20"/>
              </w:rPr>
              <w:t xml:space="preserve"> mínima de 06 (oito) meses. Forma de Entrega: Caixa com 12 unidades de 500 ml.</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300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48,99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14.697,00 </w:t>
            </w:r>
          </w:p>
        </w:tc>
      </w:tr>
      <w:tr w:rsidR="001C4F3E" w:rsidRPr="00B06E14" w:rsidTr="00873425">
        <w:trPr>
          <w:trHeight w:val="102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26</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Farinha de mandioca branca tipo </w:t>
            </w:r>
            <w:proofErr w:type="gramStart"/>
            <w:r w:rsidRPr="00B06E14">
              <w:rPr>
                <w:rFonts w:ascii="Arial Narrow" w:eastAsia="Times New Roman" w:hAnsi="Arial Narrow" w:cs="Arial"/>
                <w:color w:val="000000"/>
                <w:sz w:val="20"/>
                <w:szCs w:val="20"/>
              </w:rPr>
              <w:t>1</w:t>
            </w:r>
            <w:proofErr w:type="gramEnd"/>
            <w:r w:rsidRPr="00B06E14">
              <w:rPr>
                <w:rFonts w:ascii="Arial Narrow" w:eastAsia="Times New Roman" w:hAnsi="Arial Narrow" w:cs="Arial"/>
                <w:color w:val="000000"/>
                <w:sz w:val="20"/>
                <w:szCs w:val="20"/>
              </w:rPr>
              <w:t xml:space="preserve"> embalada em pacotes plástico,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Fardo com </w:t>
            </w:r>
            <w:proofErr w:type="gramStart"/>
            <w:r w:rsidRPr="00B06E14">
              <w:rPr>
                <w:rFonts w:ascii="Arial Narrow" w:eastAsia="Times New Roman" w:hAnsi="Arial Narrow" w:cs="Arial"/>
                <w:color w:val="000000"/>
                <w:sz w:val="20"/>
                <w:szCs w:val="20"/>
              </w:rPr>
              <w:t>25kg</w:t>
            </w:r>
            <w:proofErr w:type="gramEnd"/>
            <w:r w:rsidRPr="00B06E14">
              <w:rPr>
                <w:rFonts w:ascii="Arial Narrow" w:eastAsia="Times New Roman" w:hAnsi="Arial Narrow" w:cs="Arial"/>
                <w:color w:val="000000"/>
                <w:sz w:val="20"/>
                <w:szCs w:val="20"/>
              </w:rPr>
              <w:t xml:space="preserve"> pacote de 1 kg.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60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138,90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8.334,00 </w:t>
            </w:r>
          </w:p>
        </w:tc>
      </w:tr>
      <w:tr w:rsidR="001C4F3E" w:rsidRPr="00B06E14" w:rsidTr="00873425">
        <w:trPr>
          <w:trHeight w:val="1020"/>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27</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Café torrado e moído acondicionado em pacote alto vácuo integro</w:t>
            </w:r>
            <w:proofErr w:type="gramEnd"/>
            <w:r w:rsidRPr="00B06E14">
              <w:rPr>
                <w:rFonts w:ascii="Arial Narrow" w:eastAsia="Times New Roman" w:hAnsi="Arial Narrow" w:cs="Arial"/>
                <w:color w:val="000000"/>
                <w:sz w:val="20"/>
                <w:szCs w:val="20"/>
              </w:rPr>
              <w:t xml:space="preserve">, </w:t>
            </w:r>
            <w:proofErr w:type="spellStart"/>
            <w:r w:rsidRPr="00B06E14">
              <w:rPr>
                <w:rFonts w:ascii="Arial Narrow" w:eastAsia="Times New Roman" w:hAnsi="Arial Narrow" w:cs="Arial"/>
                <w:color w:val="000000"/>
                <w:sz w:val="20"/>
                <w:szCs w:val="20"/>
              </w:rPr>
              <w:t>registente</w:t>
            </w:r>
            <w:proofErr w:type="spellEnd"/>
            <w:r w:rsidRPr="00B06E14">
              <w:rPr>
                <w:rFonts w:ascii="Arial Narrow" w:eastAsia="Times New Roman" w:hAnsi="Arial Narrow" w:cs="Arial"/>
                <w:color w:val="000000"/>
                <w:sz w:val="20"/>
                <w:szCs w:val="20"/>
              </w:rPr>
              <w:t xml:space="preserve">, a </w:t>
            </w:r>
            <w:r>
              <w:rPr>
                <w:rFonts w:ascii="Arial Narrow" w:eastAsia="Times New Roman" w:hAnsi="Arial Narrow" w:cs="Arial"/>
                <w:color w:val="000000"/>
                <w:sz w:val="20"/>
                <w:szCs w:val="20"/>
              </w:rPr>
              <w:t>embalagem</w:t>
            </w:r>
            <w:r w:rsidRPr="00B06E14">
              <w:rPr>
                <w:rFonts w:ascii="Arial Narrow" w:eastAsia="Times New Roman" w:hAnsi="Arial Narrow" w:cs="Arial"/>
                <w:color w:val="000000"/>
                <w:sz w:val="20"/>
                <w:szCs w:val="20"/>
              </w:rPr>
              <w:t xml:space="preserve"> deverá conter externamente os dados de identificação e </w:t>
            </w:r>
            <w:proofErr w:type="spellStart"/>
            <w:r w:rsidRPr="00B06E14">
              <w:rPr>
                <w:rFonts w:ascii="Arial Narrow" w:eastAsia="Times New Roman" w:hAnsi="Arial Narrow" w:cs="Arial"/>
                <w:color w:val="000000"/>
                <w:sz w:val="20"/>
                <w:szCs w:val="20"/>
              </w:rPr>
              <w:t>procedencia</w:t>
            </w:r>
            <w:proofErr w:type="spellEnd"/>
            <w:r w:rsidRPr="00B06E14">
              <w:rPr>
                <w:rFonts w:ascii="Arial Narrow" w:eastAsia="Times New Roman" w:hAnsi="Arial Narrow" w:cs="Arial"/>
                <w:color w:val="000000"/>
                <w:sz w:val="20"/>
                <w:szCs w:val="20"/>
              </w:rPr>
              <w:t xml:space="preserve">, </w:t>
            </w:r>
            <w:proofErr w:type="spellStart"/>
            <w:r w:rsidRPr="00B06E14">
              <w:rPr>
                <w:rFonts w:ascii="Arial Narrow" w:eastAsia="Times New Roman" w:hAnsi="Arial Narrow" w:cs="Arial"/>
                <w:color w:val="000000"/>
                <w:sz w:val="20"/>
                <w:szCs w:val="20"/>
              </w:rPr>
              <w:t>nimero</w:t>
            </w:r>
            <w:proofErr w:type="spellEnd"/>
            <w:r w:rsidRPr="00B06E14">
              <w:rPr>
                <w:rFonts w:ascii="Arial Narrow" w:eastAsia="Times New Roman" w:hAnsi="Arial Narrow" w:cs="Arial"/>
                <w:color w:val="000000"/>
                <w:sz w:val="20"/>
                <w:szCs w:val="20"/>
              </w:rPr>
              <w:t xml:space="preserve"> do lote e data, fardo de 5 kg e pacote de 250 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proofErr w:type="gramStart"/>
            <w:r w:rsidRPr="00B06E14">
              <w:rPr>
                <w:rFonts w:ascii="Arial Narrow" w:eastAsia="Times New Roman" w:hAnsi="Arial Narrow" w:cs="Arial"/>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15</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77,90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1.168,50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28</w:t>
            </w:r>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Vinagre,</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fungos e carunchos  Embalado e acondicionado conforme </w:t>
            </w:r>
            <w:proofErr w:type="spellStart"/>
            <w:r w:rsidRPr="00B06E14">
              <w:rPr>
                <w:rFonts w:ascii="Arial Narrow" w:eastAsia="Times New Roman" w:hAnsi="Arial Narrow" w:cs="Arial"/>
                <w:color w:val="000000"/>
                <w:sz w:val="20"/>
                <w:szCs w:val="20"/>
              </w:rPr>
              <w:t>dertiminação</w:t>
            </w:r>
            <w:proofErr w:type="spellEnd"/>
            <w:r w:rsidRPr="00B06E14">
              <w:rPr>
                <w:rFonts w:ascii="Arial Narrow" w:eastAsia="Times New Roman" w:hAnsi="Arial Narrow" w:cs="Arial"/>
                <w:color w:val="000000"/>
                <w:sz w:val="20"/>
                <w:szCs w:val="20"/>
              </w:rPr>
              <w:t xml:space="preserve"> dos </w:t>
            </w:r>
            <w:proofErr w:type="spellStart"/>
            <w:r w:rsidRPr="00B06E14">
              <w:rPr>
                <w:rFonts w:ascii="Arial Narrow" w:eastAsia="Times New Roman" w:hAnsi="Arial Narrow" w:cs="Arial"/>
                <w:color w:val="000000"/>
                <w:sz w:val="20"/>
                <w:szCs w:val="20"/>
              </w:rPr>
              <w:t>orgãos</w:t>
            </w:r>
            <w:proofErr w:type="spellEnd"/>
            <w:r w:rsidRPr="00B06E14">
              <w:rPr>
                <w:rFonts w:ascii="Arial Narrow" w:eastAsia="Times New Roman" w:hAnsi="Arial Narrow" w:cs="Arial"/>
                <w:color w:val="000000"/>
                <w:sz w:val="20"/>
                <w:szCs w:val="20"/>
              </w:rPr>
              <w:t xml:space="preserve"> competentes. Forma de Entrega: </w:t>
            </w:r>
            <w:r w:rsidRPr="00B06E14">
              <w:rPr>
                <w:rFonts w:ascii="Arial Narrow" w:eastAsia="Times New Roman" w:hAnsi="Arial Narrow" w:cs="Arial"/>
                <w:color w:val="000000"/>
                <w:sz w:val="20"/>
                <w:szCs w:val="20"/>
              </w:rPr>
              <w:lastRenderedPageBreak/>
              <w:t>caixa c/ 12 unidades de 500 ml.</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spellStart"/>
            <w:r w:rsidRPr="00B06E14">
              <w:rPr>
                <w:rFonts w:ascii="Arial Narrow" w:eastAsia="Times New Roman" w:hAnsi="Arial Narrow" w:cs="Arial"/>
                <w:sz w:val="20"/>
                <w:szCs w:val="20"/>
              </w:rPr>
              <w:lastRenderedPageBreak/>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15</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17,00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255,00 </w:t>
            </w:r>
          </w:p>
        </w:tc>
      </w:tr>
      <w:tr w:rsidR="001C4F3E" w:rsidRPr="00B06E14" w:rsidTr="00873425">
        <w:trPr>
          <w:trHeight w:val="255"/>
        </w:trPr>
        <w:tc>
          <w:tcPr>
            <w:tcW w:w="77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lastRenderedPageBreak/>
              <w:t>Total do Lote</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366.914,90 </w:t>
            </w:r>
          </w:p>
        </w:tc>
      </w:tr>
      <w:tr w:rsidR="001C4F3E" w:rsidRPr="00B06E14" w:rsidTr="00873425">
        <w:trPr>
          <w:trHeight w:val="255"/>
        </w:trPr>
        <w:tc>
          <w:tcPr>
            <w:tcW w:w="478"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4499" w:type="dxa"/>
            <w:tcBorders>
              <w:top w:val="nil"/>
              <w:left w:val="nil"/>
              <w:bottom w:val="nil"/>
              <w:right w:val="nil"/>
            </w:tcBorders>
            <w:shd w:val="clear" w:color="auto" w:fill="auto"/>
            <w:noWrap/>
            <w:vAlign w:val="center"/>
            <w:hideMark/>
          </w:tcPr>
          <w:p w:rsidR="001C4F3E" w:rsidRPr="00B06E14" w:rsidRDefault="001C4F3E" w:rsidP="00873425">
            <w:pPr>
              <w:rPr>
                <w:rFonts w:ascii="Arial Narrow" w:eastAsia="Times New Roman" w:hAnsi="Arial Narrow" w:cs="Arial"/>
                <w:b/>
                <w:bCs/>
                <w:color w:val="000000"/>
                <w:sz w:val="20"/>
                <w:szCs w:val="20"/>
              </w:rPr>
            </w:pPr>
          </w:p>
        </w:tc>
        <w:tc>
          <w:tcPr>
            <w:tcW w:w="98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8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00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7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r>
      <w:tr w:rsidR="001C4F3E" w:rsidRPr="00B06E14" w:rsidTr="00873425">
        <w:trPr>
          <w:trHeight w:val="255"/>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Lote II </w:t>
            </w:r>
            <w:proofErr w:type="gramStart"/>
            <w:r w:rsidRPr="00B06E14">
              <w:rPr>
                <w:rFonts w:ascii="Arial Narrow" w:eastAsia="Times New Roman" w:hAnsi="Arial Narrow" w:cs="Arial"/>
                <w:b/>
                <w:bCs/>
                <w:color w:val="000000"/>
                <w:sz w:val="20"/>
                <w:szCs w:val="20"/>
              </w:rPr>
              <w:t>-PÃO</w:t>
            </w:r>
            <w:proofErr w:type="gramEnd"/>
            <w:r w:rsidRPr="00B06E14">
              <w:rPr>
                <w:rFonts w:ascii="Arial Narrow" w:eastAsia="Times New Roman" w:hAnsi="Arial Narrow" w:cs="Arial"/>
                <w:b/>
                <w:bCs/>
                <w:color w:val="000000"/>
                <w:sz w:val="20"/>
                <w:szCs w:val="20"/>
              </w:rPr>
              <w:t xml:space="preserve"> FRANCES (Merenda Escolar)</w:t>
            </w:r>
          </w:p>
        </w:tc>
      </w:tr>
      <w:tr w:rsidR="001C4F3E" w:rsidRPr="00B06E14" w:rsidTr="00873425">
        <w:trPr>
          <w:trHeight w:val="255"/>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Secretaria Municipal de Educação e Cultura</w:t>
            </w:r>
          </w:p>
        </w:tc>
      </w:tr>
      <w:tr w:rsidR="001C4F3E" w:rsidRPr="00B06E14" w:rsidTr="00873425">
        <w:trPr>
          <w:trHeight w:val="255"/>
        </w:trPr>
        <w:tc>
          <w:tcPr>
            <w:tcW w:w="478"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4499" w:type="dxa"/>
            <w:tcBorders>
              <w:top w:val="nil"/>
              <w:left w:val="nil"/>
              <w:bottom w:val="nil"/>
              <w:right w:val="nil"/>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p>
        </w:tc>
        <w:tc>
          <w:tcPr>
            <w:tcW w:w="98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8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100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17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r>
      <w:tr w:rsidR="001C4F3E" w:rsidRPr="00B06E14" w:rsidTr="00873425">
        <w:trPr>
          <w:trHeight w:val="270"/>
        </w:trPr>
        <w:tc>
          <w:tcPr>
            <w:tcW w:w="4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Item</w:t>
            </w:r>
          </w:p>
        </w:tc>
        <w:tc>
          <w:tcPr>
            <w:tcW w:w="4499"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Discriminação dos Serviços</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proofErr w:type="spellStart"/>
            <w:r w:rsidRPr="00B06E14">
              <w:rPr>
                <w:rFonts w:ascii="Arial Narrow" w:eastAsia="Times New Roman" w:hAnsi="Arial Narrow" w:cs="Arial"/>
                <w:b/>
                <w:bCs/>
                <w:color w:val="000000"/>
                <w:sz w:val="20"/>
                <w:szCs w:val="20"/>
              </w:rPr>
              <w:t>Und</w:t>
            </w:r>
            <w:proofErr w:type="spellEnd"/>
          </w:p>
        </w:tc>
        <w:tc>
          <w:tcPr>
            <w:tcW w:w="82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Quant.</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w:t>
            </w:r>
            <w:proofErr w:type="spellStart"/>
            <w:r w:rsidRPr="00B06E14">
              <w:rPr>
                <w:rFonts w:ascii="Arial Narrow" w:eastAsia="Times New Roman" w:hAnsi="Arial Narrow" w:cs="Arial"/>
                <w:b/>
                <w:bCs/>
                <w:color w:val="000000"/>
                <w:sz w:val="20"/>
                <w:szCs w:val="20"/>
              </w:rPr>
              <w:t>Vlr</w:t>
            </w:r>
            <w:proofErr w:type="spellEnd"/>
            <w:r w:rsidRPr="00B06E14">
              <w:rPr>
                <w:rFonts w:ascii="Arial Narrow" w:eastAsia="Times New Roman" w:hAnsi="Arial Narrow" w:cs="Arial"/>
                <w:b/>
                <w:bCs/>
                <w:color w:val="000000"/>
                <w:sz w:val="20"/>
                <w:szCs w:val="20"/>
              </w:rPr>
              <w:t xml:space="preserve">. Unit. </w:t>
            </w:r>
          </w:p>
        </w:tc>
        <w:tc>
          <w:tcPr>
            <w:tcW w:w="1720" w:type="dxa"/>
            <w:tcBorders>
              <w:top w:val="single" w:sz="4" w:space="0" w:color="auto"/>
              <w:left w:val="nil"/>
              <w:bottom w:val="single" w:sz="4" w:space="0" w:color="auto"/>
              <w:right w:val="single" w:sz="4" w:space="0" w:color="auto"/>
            </w:tcBorders>
            <w:shd w:val="clear" w:color="000000" w:fill="BFBFBF"/>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w:t>
            </w:r>
            <w:proofErr w:type="spellStart"/>
            <w:r w:rsidRPr="00B06E14">
              <w:rPr>
                <w:rFonts w:ascii="Arial Narrow" w:eastAsia="Times New Roman" w:hAnsi="Arial Narrow" w:cs="Arial"/>
                <w:b/>
                <w:bCs/>
                <w:color w:val="000000"/>
                <w:sz w:val="20"/>
                <w:szCs w:val="20"/>
              </w:rPr>
              <w:t>Valr</w:t>
            </w:r>
            <w:proofErr w:type="spellEnd"/>
            <w:r w:rsidRPr="00B06E14">
              <w:rPr>
                <w:rFonts w:ascii="Arial Narrow" w:eastAsia="Times New Roman" w:hAnsi="Arial Narrow" w:cs="Arial"/>
                <w:b/>
                <w:bCs/>
                <w:color w:val="000000"/>
                <w:sz w:val="20"/>
                <w:szCs w:val="20"/>
              </w:rPr>
              <w:t xml:space="preserve">. Total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000000" w:fill="FFFFFF"/>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1</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Pão Frances, composto de farinha de trigo, agua, sal e fermento químico, o produto deverá apresentar validade mínima de 24 horas após a entrega, unidade de </w:t>
            </w:r>
            <w:proofErr w:type="gramStart"/>
            <w:r w:rsidRPr="00B06E14">
              <w:rPr>
                <w:rFonts w:ascii="Arial Narrow" w:eastAsia="Times New Roman" w:hAnsi="Arial Narrow" w:cs="Arial"/>
                <w:color w:val="000000"/>
                <w:sz w:val="20"/>
                <w:szCs w:val="20"/>
              </w:rPr>
              <w:t>50g</w:t>
            </w:r>
            <w:proofErr w:type="gramEnd"/>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kg</w:t>
            </w:r>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7.300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8,60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62.780,00 </w:t>
            </w:r>
          </w:p>
        </w:tc>
      </w:tr>
      <w:tr w:rsidR="001C4F3E" w:rsidRPr="00B06E14" w:rsidTr="00873425">
        <w:trPr>
          <w:trHeight w:val="255"/>
        </w:trPr>
        <w:tc>
          <w:tcPr>
            <w:tcW w:w="777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Total do Lote</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62.780,00 </w:t>
            </w:r>
          </w:p>
        </w:tc>
      </w:tr>
      <w:tr w:rsidR="001C4F3E" w:rsidRPr="00B06E14" w:rsidTr="00873425">
        <w:trPr>
          <w:trHeight w:val="255"/>
        </w:trPr>
        <w:tc>
          <w:tcPr>
            <w:tcW w:w="478"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4499" w:type="dxa"/>
            <w:tcBorders>
              <w:top w:val="nil"/>
              <w:left w:val="nil"/>
              <w:bottom w:val="nil"/>
              <w:right w:val="nil"/>
            </w:tcBorders>
            <w:shd w:val="clear" w:color="auto" w:fill="auto"/>
            <w:vAlign w:val="center"/>
            <w:hideMark/>
          </w:tcPr>
          <w:p w:rsidR="001C4F3E" w:rsidRPr="00B06E14" w:rsidRDefault="001C4F3E" w:rsidP="00873425">
            <w:pPr>
              <w:rPr>
                <w:rFonts w:ascii="Arial Narrow" w:eastAsia="Times New Roman" w:hAnsi="Arial Narrow" w:cs="Arial"/>
                <w:b/>
                <w:bCs/>
                <w:color w:val="000000"/>
                <w:sz w:val="20"/>
                <w:szCs w:val="20"/>
              </w:rPr>
            </w:pPr>
          </w:p>
        </w:tc>
        <w:tc>
          <w:tcPr>
            <w:tcW w:w="98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8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00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7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r>
      <w:tr w:rsidR="001C4F3E" w:rsidRPr="00B06E14" w:rsidTr="00873425">
        <w:trPr>
          <w:trHeight w:val="255"/>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Lote III - Carnes e Congelados (Merenda Escolar) </w:t>
            </w:r>
          </w:p>
        </w:tc>
      </w:tr>
      <w:tr w:rsidR="001C4F3E" w:rsidRPr="00B06E14" w:rsidTr="00873425">
        <w:trPr>
          <w:trHeight w:val="255"/>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Secretaria Municipal de Educação e Cultura</w:t>
            </w:r>
          </w:p>
        </w:tc>
      </w:tr>
      <w:tr w:rsidR="001C4F3E" w:rsidRPr="00B06E14" w:rsidTr="00873425">
        <w:trPr>
          <w:trHeight w:val="255"/>
        </w:trPr>
        <w:tc>
          <w:tcPr>
            <w:tcW w:w="478"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4499" w:type="dxa"/>
            <w:tcBorders>
              <w:top w:val="nil"/>
              <w:left w:val="nil"/>
              <w:bottom w:val="nil"/>
              <w:right w:val="nil"/>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p>
        </w:tc>
        <w:tc>
          <w:tcPr>
            <w:tcW w:w="98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8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100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17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r>
      <w:tr w:rsidR="001C4F3E" w:rsidRPr="00B06E14" w:rsidTr="00873425">
        <w:trPr>
          <w:trHeight w:val="270"/>
        </w:trPr>
        <w:tc>
          <w:tcPr>
            <w:tcW w:w="4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Item</w:t>
            </w:r>
          </w:p>
        </w:tc>
        <w:tc>
          <w:tcPr>
            <w:tcW w:w="4499"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Discriminação dos Serviços</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proofErr w:type="spellStart"/>
            <w:r w:rsidRPr="00B06E14">
              <w:rPr>
                <w:rFonts w:ascii="Arial Narrow" w:eastAsia="Times New Roman" w:hAnsi="Arial Narrow" w:cs="Arial"/>
                <w:b/>
                <w:bCs/>
                <w:color w:val="000000"/>
                <w:sz w:val="20"/>
                <w:szCs w:val="20"/>
              </w:rPr>
              <w:t>Und</w:t>
            </w:r>
            <w:proofErr w:type="spellEnd"/>
          </w:p>
        </w:tc>
        <w:tc>
          <w:tcPr>
            <w:tcW w:w="82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Quant.</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w:t>
            </w:r>
            <w:proofErr w:type="spellStart"/>
            <w:r w:rsidRPr="00B06E14">
              <w:rPr>
                <w:rFonts w:ascii="Arial Narrow" w:eastAsia="Times New Roman" w:hAnsi="Arial Narrow" w:cs="Arial"/>
                <w:b/>
                <w:bCs/>
                <w:color w:val="000000"/>
                <w:sz w:val="20"/>
                <w:szCs w:val="20"/>
              </w:rPr>
              <w:t>Vlr</w:t>
            </w:r>
            <w:proofErr w:type="spellEnd"/>
            <w:r w:rsidRPr="00B06E14">
              <w:rPr>
                <w:rFonts w:ascii="Arial Narrow" w:eastAsia="Times New Roman" w:hAnsi="Arial Narrow" w:cs="Arial"/>
                <w:b/>
                <w:bCs/>
                <w:color w:val="000000"/>
                <w:sz w:val="20"/>
                <w:szCs w:val="20"/>
              </w:rPr>
              <w:t xml:space="preserve">. Unit. </w:t>
            </w:r>
          </w:p>
        </w:tc>
        <w:tc>
          <w:tcPr>
            <w:tcW w:w="1720" w:type="dxa"/>
            <w:tcBorders>
              <w:top w:val="single" w:sz="4" w:space="0" w:color="auto"/>
              <w:left w:val="nil"/>
              <w:bottom w:val="single" w:sz="4" w:space="0" w:color="auto"/>
              <w:right w:val="single" w:sz="4" w:space="0" w:color="auto"/>
            </w:tcBorders>
            <w:shd w:val="clear" w:color="000000" w:fill="BFBFBF"/>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w:t>
            </w:r>
            <w:proofErr w:type="spellStart"/>
            <w:r w:rsidRPr="00B06E14">
              <w:rPr>
                <w:rFonts w:ascii="Arial Narrow" w:eastAsia="Times New Roman" w:hAnsi="Arial Narrow" w:cs="Arial"/>
                <w:b/>
                <w:bCs/>
                <w:color w:val="000000"/>
                <w:sz w:val="20"/>
                <w:szCs w:val="20"/>
              </w:rPr>
              <w:t>Valr</w:t>
            </w:r>
            <w:proofErr w:type="spellEnd"/>
            <w:r w:rsidRPr="00B06E14">
              <w:rPr>
                <w:rFonts w:ascii="Arial Narrow" w:eastAsia="Times New Roman" w:hAnsi="Arial Narrow" w:cs="Arial"/>
                <w:b/>
                <w:bCs/>
                <w:color w:val="000000"/>
                <w:sz w:val="20"/>
                <w:szCs w:val="20"/>
              </w:rPr>
              <w:t xml:space="preserve">. Total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1</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Carne bovina maciça (de primeira),</w:t>
            </w:r>
            <w:proofErr w:type="gramStart"/>
            <w:r w:rsidRPr="00B06E14">
              <w:rPr>
                <w:rFonts w:ascii="Arial Narrow" w:eastAsia="Times New Roman" w:hAnsi="Arial Narrow" w:cs="Arial"/>
                <w:color w:val="000000"/>
                <w:sz w:val="20"/>
                <w:szCs w:val="20"/>
              </w:rPr>
              <w:t xml:space="preserve">  </w:t>
            </w:r>
            <w:proofErr w:type="gramEnd"/>
            <w:r w:rsidRPr="00B06E14">
              <w:rPr>
                <w:rFonts w:ascii="Arial Narrow" w:eastAsia="Times New Roman" w:hAnsi="Arial Narrow" w:cs="Arial"/>
                <w:color w:val="000000"/>
                <w:sz w:val="20"/>
                <w:szCs w:val="20"/>
              </w:rPr>
              <w:t xml:space="preserve">Carne moída bovina maciça, de 1ª qualidade </w:t>
            </w:r>
            <w:proofErr w:type="spellStart"/>
            <w:r w:rsidRPr="00B06E14">
              <w:rPr>
                <w:rFonts w:ascii="Arial Narrow" w:eastAsia="Times New Roman" w:hAnsi="Arial Narrow" w:cs="Arial"/>
                <w:color w:val="000000"/>
                <w:sz w:val="20"/>
                <w:szCs w:val="20"/>
              </w:rPr>
              <w:t>inatura</w:t>
            </w:r>
            <w:proofErr w:type="spellEnd"/>
            <w:r w:rsidRPr="00B06E14">
              <w:rPr>
                <w:rFonts w:ascii="Arial Narrow" w:eastAsia="Times New Roman" w:hAnsi="Arial Narrow" w:cs="Arial"/>
                <w:color w:val="000000"/>
                <w:sz w:val="20"/>
                <w:szCs w:val="20"/>
              </w:rPr>
              <w:t xml:space="preserve">,  apresentando 90% de carne e 10% de gordura, sem manchas esverdeadas, ou </w:t>
            </w:r>
            <w:proofErr w:type="spellStart"/>
            <w:r w:rsidRPr="00B06E14">
              <w:rPr>
                <w:rFonts w:ascii="Arial Narrow" w:eastAsia="Times New Roman" w:hAnsi="Arial Narrow" w:cs="Arial"/>
                <w:color w:val="000000"/>
                <w:sz w:val="20"/>
                <w:szCs w:val="20"/>
              </w:rPr>
              <w:t>pardesentas</w:t>
            </w:r>
            <w:proofErr w:type="spellEnd"/>
            <w:r w:rsidRPr="00B06E14">
              <w:rPr>
                <w:rFonts w:ascii="Arial Narrow" w:eastAsia="Times New Roman" w:hAnsi="Arial Narrow" w:cs="Arial"/>
                <w:color w:val="000000"/>
                <w:sz w:val="20"/>
                <w:szCs w:val="20"/>
              </w:rPr>
              <w:t xml:space="preserve">,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kg</w:t>
            </w:r>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3.500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13,00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45.500,00 </w:t>
            </w:r>
          </w:p>
        </w:tc>
      </w:tr>
      <w:tr w:rsidR="001C4F3E" w:rsidRPr="00B06E14" w:rsidTr="00873425">
        <w:trPr>
          <w:trHeight w:val="765"/>
        </w:trPr>
        <w:tc>
          <w:tcPr>
            <w:tcW w:w="478" w:type="dxa"/>
            <w:tcBorders>
              <w:top w:val="nil"/>
              <w:left w:val="single" w:sz="4" w:space="0" w:color="auto"/>
              <w:bottom w:val="single" w:sz="4" w:space="0" w:color="auto"/>
              <w:right w:val="single" w:sz="4" w:space="0" w:color="auto"/>
            </w:tcBorders>
            <w:shd w:val="clear" w:color="auto" w:fill="auto"/>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2</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Carne bovina moída (de primeira), Carne moída bovina de 1ª qualidade </w:t>
            </w:r>
            <w:proofErr w:type="spellStart"/>
            <w:r w:rsidRPr="00B06E14">
              <w:rPr>
                <w:rFonts w:ascii="Arial Narrow" w:eastAsia="Times New Roman" w:hAnsi="Arial Narrow" w:cs="Arial"/>
                <w:color w:val="000000"/>
                <w:sz w:val="20"/>
                <w:szCs w:val="20"/>
              </w:rPr>
              <w:t>inatura</w:t>
            </w:r>
            <w:proofErr w:type="spellEnd"/>
            <w:r w:rsidRPr="00B06E14">
              <w:rPr>
                <w:rFonts w:ascii="Arial Narrow" w:eastAsia="Times New Roman" w:hAnsi="Arial Narrow" w:cs="Arial"/>
                <w:color w:val="000000"/>
                <w:sz w:val="20"/>
                <w:szCs w:val="20"/>
              </w:rPr>
              <w:t xml:space="preserve">, apresentando 90% de carne e 10% de gordura, sem manchas esverdeadas, ou </w:t>
            </w:r>
            <w:proofErr w:type="spellStart"/>
            <w:r w:rsidRPr="00B06E14">
              <w:rPr>
                <w:rFonts w:ascii="Arial Narrow" w:eastAsia="Times New Roman" w:hAnsi="Arial Narrow" w:cs="Arial"/>
                <w:color w:val="000000"/>
                <w:sz w:val="20"/>
                <w:szCs w:val="20"/>
              </w:rPr>
              <w:t>pardesentas</w:t>
            </w:r>
            <w:proofErr w:type="spellEnd"/>
            <w:r w:rsidRPr="00B06E14">
              <w:rPr>
                <w:rFonts w:ascii="Arial Narrow" w:eastAsia="Times New Roman" w:hAnsi="Arial Narrow" w:cs="Arial"/>
                <w:color w:val="000000"/>
                <w:sz w:val="20"/>
                <w:szCs w:val="20"/>
              </w:rPr>
              <w:t xml:space="preserve">,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proofErr w:type="gramStart"/>
            <w:r w:rsidRPr="00B06E14">
              <w:rPr>
                <w:rFonts w:ascii="Arial Narrow" w:eastAsia="Times New Roman" w:hAnsi="Arial Narrow" w:cs="Arial"/>
                <w:sz w:val="20"/>
                <w:szCs w:val="20"/>
              </w:rPr>
              <w:t>kg</w:t>
            </w:r>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3.500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13,50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47.250,00 </w:t>
            </w:r>
          </w:p>
        </w:tc>
      </w:tr>
      <w:tr w:rsidR="001C4F3E" w:rsidRPr="00B06E14" w:rsidTr="00873425">
        <w:trPr>
          <w:trHeight w:val="255"/>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w:t>
            </w:r>
          </w:p>
        </w:tc>
        <w:tc>
          <w:tcPr>
            <w:tcW w:w="4499" w:type="dxa"/>
            <w:tcBorders>
              <w:top w:val="nil"/>
              <w:left w:val="nil"/>
              <w:bottom w:val="single" w:sz="4" w:space="0" w:color="auto"/>
              <w:right w:val="single" w:sz="4" w:space="0" w:color="auto"/>
            </w:tcBorders>
            <w:shd w:val="clear" w:color="auto" w:fill="auto"/>
            <w:vAlign w:val="bottom"/>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w:t>
            </w:r>
          </w:p>
        </w:tc>
      </w:tr>
      <w:tr w:rsidR="001C4F3E" w:rsidRPr="00B06E14" w:rsidTr="00873425">
        <w:trPr>
          <w:trHeight w:val="255"/>
        </w:trPr>
        <w:tc>
          <w:tcPr>
            <w:tcW w:w="77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Total do Lote</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92.750,00 </w:t>
            </w:r>
          </w:p>
        </w:tc>
      </w:tr>
      <w:tr w:rsidR="001C4F3E" w:rsidRPr="00B06E14" w:rsidTr="00873425">
        <w:trPr>
          <w:trHeight w:val="255"/>
        </w:trPr>
        <w:tc>
          <w:tcPr>
            <w:tcW w:w="478"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4499" w:type="dxa"/>
            <w:tcBorders>
              <w:top w:val="nil"/>
              <w:left w:val="nil"/>
              <w:bottom w:val="nil"/>
              <w:right w:val="nil"/>
            </w:tcBorders>
            <w:shd w:val="clear" w:color="auto" w:fill="auto"/>
            <w:vAlign w:val="center"/>
            <w:hideMark/>
          </w:tcPr>
          <w:p w:rsidR="001C4F3E" w:rsidRPr="00B06E14" w:rsidRDefault="001C4F3E" w:rsidP="00873425">
            <w:pPr>
              <w:rPr>
                <w:rFonts w:ascii="Arial Narrow" w:eastAsia="Times New Roman" w:hAnsi="Arial Narrow" w:cs="Arial"/>
                <w:b/>
                <w:bCs/>
                <w:color w:val="000000"/>
                <w:sz w:val="20"/>
                <w:szCs w:val="20"/>
              </w:rPr>
            </w:pPr>
          </w:p>
        </w:tc>
        <w:tc>
          <w:tcPr>
            <w:tcW w:w="98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8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00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c>
          <w:tcPr>
            <w:tcW w:w="17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p>
        </w:tc>
      </w:tr>
      <w:tr w:rsidR="001C4F3E" w:rsidRPr="00B06E14" w:rsidTr="00873425">
        <w:trPr>
          <w:trHeight w:val="255"/>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Lote IV -</w:t>
            </w:r>
            <w:proofErr w:type="gramStart"/>
            <w:r w:rsidRPr="00B06E14">
              <w:rPr>
                <w:rFonts w:ascii="Arial Narrow" w:eastAsia="Times New Roman" w:hAnsi="Arial Narrow" w:cs="Arial"/>
                <w:b/>
                <w:bCs/>
                <w:color w:val="000000"/>
                <w:sz w:val="20"/>
                <w:szCs w:val="20"/>
              </w:rPr>
              <w:t xml:space="preserve">  </w:t>
            </w:r>
            <w:proofErr w:type="gramEnd"/>
            <w:r w:rsidRPr="00B06E14">
              <w:rPr>
                <w:rFonts w:ascii="Arial Narrow" w:eastAsia="Times New Roman" w:hAnsi="Arial Narrow" w:cs="Arial"/>
                <w:b/>
                <w:bCs/>
                <w:color w:val="000000"/>
                <w:sz w:val="20"/>
                <w:szCs w:val="20"/>
              </w:rPr>
              <w:t>Formulados (Merenda Escolar)</w:t>
            </w:r>
          </w:p>
        </w:tc>
      </w:tr>
      <w:tr w:rsidR="001C4F3E" w:rsidRPr="00B06E14" w:rsidTr="00873425">
        <w:trPr>
          <w:trHeight w:val="255"/>
        </w:trPr>
        <w:tc>
          <w:tcPr>
            <w:tcW w:w="9497" w:type="dxa"/>
            <w:gridSpan w:val="6"/>
            <w:tcBorders>
              <w:top w:val="nil"/>
              <w:left w:val="nil"/>
              <w:bottom w:val="nil"/>
              <w:right w:val="nil"/>
            </w:tcBorders>
            <w:shd w:val="clear" w:color="auto" w:fill="auto"/>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lastRenderedPageBreak/>
              <w:t>Secretaria Municipal de Educação e Cultura</w:t>
            </w:r>
          </w:p>
        </w:tc>
      </w:tr>
      <w:tr w:rsidR="001C4F3E" w:rsidRPr="00B06E14" w:rsidTr="00873425">
        <w:trPr>
          <w:trHeight w:val="255"/>
        </w:trPr>
        <w:tc>
          <w:tcPr>
            <w:tcW w:w="478"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4499" w:type="dxa"/>
            <w:tcBorders>
              <w:top w:val="nil"/>
              <w:left w:val="nil"/>
              <w:bottom w:val="nil"/>
              <w:right w:val="nil"/>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p>
        </w:tc>
        <w:tc>
          <w:tcPr>
            <w:tcW w:w="98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8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100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c>
          <w:tcPr>
            <w:tcW w:w="1720" w:type="dxa"/>
            <w:tcBorders>
              <w:top w:val="nil"/>
              <w:left w:val="nil"/>
              <w:bottom w:val="nil"/>
              <w:right w:val="nil"/>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
        </w:tc>
      </w:tr>
      <w:tr w:rsidR="001C4F3E" w:rsidRPr="00B06E14" w:rsidTr="00873425">
        <w:trPr>
          <w:trHeight w:val="27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Item</w:t>
            </w:r>
          </w:p>
        </w:tc>
        <w:tc>
          <w:tcPr>
            <w:tcW w:w="4499" w:type="dxa"/>
            <w:tcBorders>
              <w:top w:val="single" w:sz="4" w:space="0" w:color="auto"/>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Discriminação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Unid.</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Quant.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V. Unit.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V. Total. </w:t>
            </w:r>
          </w:p>
        </w:tc>
      </w:tr>
      <w:tr w:rsidR="001C4F3E" w:rsidRPr="00B06E14" w:rsidTr="00873425">
        <w:trPr>
          <w:trHeight w:val="1785"/>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1</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Achocolatado. </w:t>
            </w:r>
            <w:proofErr w:type="spellStart"/>
            <w:proofErr w:type="gramStart"/>
            <w:r w:rsidRPr="00B06E14">
              <w:rPr>
                <w:rFonts w:ascii="Arial Narrow" w:eastAsia="Times New Roman" w:hAnsi="Arial Narrow" w:cs="Arial"/>
                <w:color w:val="000000"/>
                <w:sz w:val="20"/>
                <w:szCs w:val="20"/>
              </w:rPr>
              <w:t>Embalagem:</w:t>
            </w:r>
            <w:proofErr w:type="gramEnd"/>
            <w:r w:rsidRPr="00B06E14">
              <w:rPr>
                <w:rFonts w:ascii="Arial Narrow" w:eastAsia="Times New Roman" w:hAnsi="Arial Narrow" w:cs="Arial"/>
                <w:color w:val="000000"/>
                <w:sz w:val="20"/>
                <w:szCs w:val="20"/>
              </w:rPr>
              <w:t>livre</w:t>
            </w:r>
            <w:proofErr w:type="spellEnd"/>
            <w:r w:rsidRPr="00B06E14">
              <w:rPr>
                <w:rFonts w:ascii="Arial Narrow" w:eastAsia="Times New Roman" w:hAnsi="Arial Narrow" w:cs="Arial"/>
                <w:color w:val="000000"/>
                <w:sz w:val="20"/>
                <w:szCs w:val="20"/>
              </w:rPr>
              <w:t xml:space="preserv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vide embalagem do produto plástica contendo 1 quilo. Produto formulado </w:t>
            </w:r>
            <w:proofErr w:type="spellStart"/>
            <w:proofErr w:type="gramStart"/>
            <w:r w:rsidRPr="00B06E14">
              <w:rPr>
                <w:rFonts w:ascii="Arial Narrow" w:eastAsia="Times New Roman" w:hAnsi="Arial Narrow" w:cs="Arial"/>
                <w:color w:val="000000"/>
                <w:sz w:val="20"/>
                <w:szCs w:val="20"/>
              </w:rPr>
              <w:t>pre</w:t>
            </w:r>
            <w:proofErr w:type="spellEnd"/>
            <w:r w:rsidRPr="00B06E14">
              <w:rPr>
                <w:rFonts w:ascii="Arial Narrow" w:eastAsia="Times New Roman" w:hAnsi="Arial Narrow" w:cs="Arial"/>
                <w:color w:val="000000"/>
                <w:sz w:val="20"/>
                <w:szCs w:val="20"/>
              </w:rPr>
              <w:t xml:space="preserve"> - cozido</w:t>
            </w:r>
            <w:proofErr w:type="gramEnd"/>
            <w:r w:rsidRPr="00B06E14">
              <w:rPr>
                <w:rFonts w:ascii="Arial Narrow" w:eastAsia="Times New Roman" w:hAnsi="Arial Narrow" w:cs="Arial"/>
                <w:color w:val="000000"/>
                <w:sz w:val="20"/>
                <w:szCs w:val="20"/>
              </w:rPr>
              <w:t xml:space="preserve"> livre de gorduras </w:t>
            </w:r>
            <w:proofErr w:type="spellStart"/>
            <w:r w:rsidRPr="00B06E14">
              <w:rPr>
                <w:rFonts w:ascii="Arial Narrow" w:eastAsia="Times New Roman" w:hAnsi="Arial Narrow" w:cs="Arial"/>
                <w:color w:val="000000"/>
                <w:sz w:val="20"/>
                <w:szCs w:val="20"/>
              </w:rPr>
              <w:t>trans</w:t>
            </w:r>
            <w:proofErr w:type="spellEnd"/>
            <w:r w:rsidRPr="00B06E14">
              <w:rPr>
                <w:rFonts w:ascii="Arial Narrow" w:eastAsia="Times New Roman" w:hAnsi="Arial Narrow" w:cs="Arial"/>
                <w:color w:val="000000"/>
                <w:sz w:val="20"/>
                <w:szCs w:val="20"/>
              </w:rPr>
              <w:t xml:space="preserve"> rendimento de ate 58 </w:t>
            </w:r>
            <w:proofErr w:type="spellStart"/>
            <w:r w:rsidRPr="00B06E14">
              <w:rPr>
                <w:rFonts w:ascii="Arial Narrow" w:eastAsia="Times New Roman" w:hAnsi="Arial Narrow" w:cs="Arial"/>
                <w:color w:val="000000"/>
                <w:sz w:val="20"/>
                <w:szCs w:val="20"/>
              </w:rPr>
              <w:t>porçoes</w:t>
            </w:r>
            <w:proofErr w:type="spellEnd"/>
            <w:r w:rsidRPr="00B06E14">
              <w:rPr>
                <w:rFonts w:ascii="Arial Narrow" w:eastAsia="Times New Roman" w:hAnsi="Arial Narrow" w:cs="Arial"/>
                <w:color w:val="000000"/>
                <w:sz w:val="20"/>
                <w:szCs w:val="20"/>
              </w:rPr>
              <w:t xml:space="preserve"> de 160 ml, com validade de 12 meses. Rótulo e validade de acordo com a legislação </w:t>
            </w:r>
            <w:proofErr w:type="spellStart"/>
            <w:r w:rsidRPr="00B06E14">
              <w:rPr>
                <w:rFonts w:ascii="Arial Narrow" w:eastAsia="Times New Roman" w:hAnsi="Arial Narrow" w:cs="Arial"/>
                <w:color w:val="000000"/>
                <w:sz w:val="20"/>
                <w:szCs w:val="20"/>
              </w:rPr>
              <w:t>virgente</w:t>
            </w:r>
            <w:proofErr w:type="spellEnd"/>
            <w:r w:rsidRPr="00B06E14">
              <w:rPr>
                <w:rFonts w:ascii="Arial Narrow" w:eastAsia="Times New Roman" w:hAnsi="Arial Narrow" w:cs="Arial"/>
                <w:color w:val="000000"/>
                <w:sz w:val="20"/>
                <w:szCs w:val="20"/>
              </w:rPr>
              <w:t xml:space="preserve">, </w:t>
            </w:r>
            <w:proofErr w:type="spellStart"/>
            <w:r w:rsidRPr="00B06E14">
              <w:rPr>
                <w:rFonts w:ascii="Arial Narrow" w:eastAsia="Times New Roman" w:hAnsi="Arial Narrow" w:cs="Arial"/>
                <w:color w:val="000000"/>
                <w:sz w:val="20"/>
                <w:szCs w:val="20"/>
              </w:rPr>
              <w:t>cx</w:t>
            </w:r>
            <w:proofErr w:type="spellEnd"/>
            <w:r w:rsidRPr="00B06E14">
              <w:rPr>
                <w:rFonts w:ascii="Arial Narrow" w:eastAsia="Times New Roman" w:hAnsi="Arial Narrow" w:cs="Arial"/>
                <w:color w:val="000000"/>
                <w:sz w:val="20"/>
                <w:szCs w:val="20"/>
              </w:rPr>
              <w:t xml:space="preserve"> com </w:t>
            </w:r>
            <w:proofErr w:type="gramStart"/>
            <w:r w:rsidRPr="00B06E14">
              <w:rPr>
                <w:rFonts w:ascii="Arial Narrow" w:eastAsia="Times New Roman" w:hAnsi="Arial Narrow" w:cs="Arial"/>
                <w:color w:val="000000"/>
                <w:sz w:val="20"/>
                <w:szCs w:val="20"/>
              </w:rPr>
              <w:t>10kg</w:t>
            </w:r>
            <w:proofErr w:type="gramEnd"/>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spellStart"/>
            <w:r w:rsidRPr="00B06E14">
              <w:rPr>
                <w:rFonts w:ascii="Arial Narrow" w:eastAsia="Times New Roman" w:hAnsi="Arial Narrow" w:cs="Arial"/>
                <w:color w:val="000000"/>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220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        101,90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22.418,00 </w:t>
            </w:r>
          </w:p>
        </w:tc>
      </w:tr>
      <w:tr w:rsidR="001C4F3E" w:rsidRPr="00B06E14" w:rsidTr="00873425">
        <w:trPr>
          <w:trHeight w:val="153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2</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Mingau de Milho com Coco: Pó para o preparo de mingau de milho com coco. Livre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e prazo de validade vide embalagem do produto. Embalagem de </w:t>
            </w:r>
            <w:proofErr w:type="gramStart"/>
            <w:r w:rsidRPr="00B06E14">
              <w:rPr>
                <w:rFonts w:ascii="Arial Narrow" w:eastAsia="Times New Roman" w:hAnsi="Arial Narrow" w:cs="Arial"/>
                <w:color w:val="000000"/>
                <w:sz w:val="20"/>
                <w:szCs w:val="20"/>
              </w:rPr>
              <w:t>1kg</w:t>
            </w:r>
            <w:proofErr w:type="gramEnd"/>
            <w:r w:rsidRPr="00B06E14">
              <w:rPr>
                <w:rFonts w:ascii="Arial Narrow" w:eastAsia="Times New Roman" w:hAnsi="Arial Narrow" w:cs="Arial"/>
                <w:color w:val="000000"/>
                <w:sz w:val="20"/>
                <w:szCs w:val="20"/>
              </w:rPr>
              <w:t xml:space="preserve">.Validade de no mínimo 6 meses. Produto isento de gordura trans. caixa com </w:t>
            </w:r>
            <w:proofErr w:type="gramStart"/>
            <w:r w:rsidRPr="00B06E14">
              <w:rPr>
                <w:rFonts w:ascii="Arial Narrow" w:eastAsia="Times New Roman" w:hAnsi="Arial Narrow" w:cs="Arial"/>
                <w:color w:val="000000"/>
                <w:sz w:val="20"/>
                <w:szCs w:val="20"/>
              </w:rPr>
              <w:t>10kg</w:t>
            </w:r>
            <w:proofErr w:type="gramEnd"/>
            <w:r w:rsidRPr="00B06E14">
              <w:rPr>
                <w:rFonts w:ascii="Arial Narrow" w:eastAsia="Times New Roman" w:hAnsi="Arial Narrow" w:cs="Arial"/>
                <w:color w:val="000000"/>
                <w:sz w:val="20"/>
                <w:szCs w:val="20"/>
              </w:rPr>
              <w:t>.</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spellStart"/>
            <w:r w:rsidRPr="00B06E14">
              <w:rPr>
                <w:rFonts w:ascii="Arial Narrow" w:eastAsia="Times New Roman" w:hAnsi="Arial Narrow" w:cs="Arial"/>
                <w:color w:val="000000"/>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90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        111,90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10.071,00 </w:t>
            </w:r>
          </w:p>
        </w:tc>
      </w:tr>
      <w:tr w:rsidR="001C4F3E" w:rsidRPr="00B06E14" w:rsidTr="00873425">
        <w:trPr>
          <w:trHeight w:val="153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3</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Risoto de Frango: Mistura para o preparo de risoto de frango liofilizado. </w:t>
            </w:r>
            <w:proofErr w:type="gramStart"/>
            <w:r w:rsidRPr="00B06E14">
              <w:rPr>
                <w:rFonts w:ascii="Arial Narrow" w:eastAsia="Times New Roman" w:hAnsi="Arial Narrow" w:cs="Arial"/>
                <w:color w:val="000000"/>
                <w:sz w:val="20"/>
                <w:szCs w:val="20"/>
              </w:rPr>
              <w:t>livre</w:t>
            </w:r>
            <w:proofErr w:type="gramEnd"/>
            <w:r w:rsidRPr="00B06E14">
              <w:rPr>
                <w:rFonts w:ascii="Arial Narrow" w:eastAsia="Times New Roman" w:hAnsi="Arial Narrow" w:cs="Arial"/>
                <w:color w:val="000000"/>
                <w:sz w:val="20"/>
                <w:szCs w:val="20"/>
              </w:rPr>
              <w:t xml:space="preserve"> de </w:t>
            </w:r>
            <w:proofErr w:type="spellStart"/>
            <w:r w:rsidRPr="00B06E14">
              <w:rPr>
                <w:rFonts w:ascii="Arial Narrow" w:eastAsia="Times New Roman" w:hAnsi="Arial Narrow" w:cs="Arial"/>
                <w:color w:val="000000"/>
                <w:sz w:val="20"/>
                <w:szCs w:val="20"/>
              </w:rPr>
              <w:t>sulidades</w:t>
            </w:r>
            <w:proofErr w:type="spellEnd"/>
            <w:r w:rsidRPr="00B06E14">
              <w:rPr>
                <w:rFonts w:ascii="Arial Narrow" w:eastAsia="Times New Roman" w:hAnsi="Arial Narrow" w:cs="Arial"/>
                <w:color w:val="000000"/>
                <w:sz w:val="20"/>
                <w:szCs w:val="20"/>
              </w:rPr>
              <w:t xml:space="preserve"> e impurezas. Embalado e acondicionado em saco </w:t>
            </w:r>
            <w:proofErr w:type="spellStart"/>
            <w:r w:rsidRPr="00B06E14">
              <w:rPr>
                <w:rFonts w:ascii="Arial Narrow" w:eastAsia="Times New Roman" w:hAnsi="Arial Narrow" w:cs="Arial"/>
                <w:color w:val="000000"/>
                <w:sz w:val="20"/>
                <w:szCs w:val="20"/>
              </w:rPr>
              <w:t>plastico</w:t>
            </w:r>
            <w:proofErr w:type="spellEnd"/>
            <w:r w:rsidRPr="00B06E14">
              <w:rPr>
                <w:rFonts w:ascii="Arial Narrow" w:eastAsia="Times New Roman" w:hAnsi="Arial Narrow" w:cs="Arial"/>
                <w:color w:val="000000"/>
                <w:sz w:val="20"/>
                <w:szCs w:val="20"/>
              </w:rPr>
              <w:t xml:space="preserve"> de Polietileno. Informações nutricionais, modo de preparo e forma de armazenamento e prazo de validade vide embalagem do produto. </w:t>
            </w:r>
            <w:proofErr w:type="gramStart"/>
            <w:r w:rsidRPr="00B06E14">
              <w:rPr>
                <w:rFonts w:ascii="Arial Narrow" w:eastAsia="Times New Roman" w:hAnsi="Arial Narrow" w:cs="Arial"/>
                <w:color w:val="000000"/>
                <w:sz w:val="20"/>
                <w:szCs w:val="20"/>
              </w:rPr>
              <w:t>Produto isento</w:t>
            </w:r>
            <w:proofErr w:type="gramEnd"/>
            <w:r w:rsidRPr="00B06E14">
              <w:rPr>
                <w:rFonts w:ascii="Arial Narrow" w:eastAsia="Times New Roman" w:hAnsi="Arial Narrow" w:cs="Arial"/>
                <w:color w:val="000000"/>
                <w:sz w:val="20"/>
                <w:szCs w:val="20"/>
              </w:rPr>
              <w:t xml:space="preserve"> de gordura trans. Validade de no mínimo 6 meses. Embalagem contendo 1 kg. </w:t>
            </w:r>
            <w:proofErr w:type="spellStart"/>
            <w:r w:rsidRPr="00B06E14">
              <w:rPr>
                <w:rFonts w:ascii="Arial Narrow" w:eastAsia="Times New Roman" w:hAnsi="Arial Narrow" w:cs="Arial"/>
                <w:color w:val="000000"/>
                <w:sz w:val="20"/>
                <w:szCs w:val="20"/>
              </w:rPr>
              <w:t>cx</w:t>
            </w:r>
            <w:proofErr w:type="spellEnd"/>
            <w:r w:rsidRPr="00B06E14">
              <w:rPr>
                <w:rFonts w:ascii="Arial Narrow" w:eastAsia="Times New Roman" w:hAnsi="Arial Narrow" w:cs="Arial"/>
                <w:color w:val="000000"/>
                <w:sz w:val="20"/>
                <w:szCs w:val="20"/>
              </w:rPr>
              <w:t xml:space="preserve"> com 12 kg.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spellStart"/>
            <w:r w:rsidRPr="00B06E14">
              <w:rPr>
                <w:rFonts w:ascii="Arial Narrow" w:eastAsia="Times New Roman" w:hAnsi="Arial Narrow" w:cs="Arial"/>
                <w:color w:val="000000"/>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180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        112,90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20.322,00 </w:t>
            </w:r>
          </w:p>
        </w:tc>
      </w:tr>
      <w:tr w:rsidR="001C4F3E" w:rsidRPr="00B06E14" w:rsidTr="00873425">
        <w:trPr>
          <w:trHeight w:val="255"/>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4</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Carne de soja, fardo com 15 pacotes de 400g.</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spellStart"/>
            <w:proofErr w:type="gramStart"/>
            <w:r w:rsidRPr="00B06E14">
              <w:rPr>
                <w:rFonts w:ascii="Arial Narrow" w:eastAsia="Times New Roman" w:hAnsi="Arial Narrow" w:cs="Arial"/>
                <w:color w:val="000000"/>
                <w:sz w:val="20"/>
                <w:szCs w:val="20"/>
              </w:rPr>
              <w:t>fd</w:t>
            </w:r>
            <w:proofErr w:type="spellEnd"/>
            <w:proofErr w:type="gram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220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          57,50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12.650,00 </w:t>
            </w:r>
          </w:p>
        </w:tc>
      </w:tr>
      <w:tr w:rsidR="001C4F3E" w:rsidRPr="00B06E14" w:rsidTr="00873425">
        <w:trPr>
          <w:trHeight w:val="51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gramStart"/>
            <w:r w:rsidRPr="00B06E14">
              <w:rPr>
                <w:rFonts w:ascii="Arial Narrow" w:eastAsia="Times New Roman" w:hAnsi="Arial Narrow" w:cs="Arial"/>
                <w:color w:val="000000"/>
                <w:sz w:val="20"/>
                <w:szCs w:val="20"/>
              </w:rPr>
              <w:t>5</w:t>
            </w:r>
            <w:proofErr w:type="gramEnd"/>
          </w:p>
        </w:tc>
        <w:tc>
          <w:tcPr>
            <w:tcW w:w="4499" w:type="dxa"/>
            <w:tcBorders>
              <w:top w:val="nil"/>
              <w:left w:val="nil"/>
              <w:bottom w:val="single" w:sz="4" w:space="0" w:color="auto"/>
              <w:right w:val="single" w:sz="4" w:space="0" w:color="auto"/>
            </w:tcBorders>
            <w:shd w:val="clear" w:color="auto" w:fill="auto"/>
            <w:vAlign w:val="center"/>
            <w:hideMark/>
          </w:tcPr>
          <w:p w:rsidR="001C4F3E" w:rsidRPr="00B06E14" w:rsidRDefault="001C4F3E" w:rsidP="00873425">
            <w:pP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Doce em </w:t>
            </w:r>
            <w:proofErr w:type="gramStart"/>
            <w:r w:rsidRPr="00B06E14">
              <w:rPr>
                <w:rFonts w:ascii="Arial Narrow" w:eastAsia="Times New Roman" w:hAnsi="Arial Narrow" w:cs="Arial"/>
                <w:color w:val="000000"/>
                <w:sz w:val="20"/>
                <w:szCs w:val="20"/>
              </w:rPr>
              <w:t>barra(</w:t>
            </w:r>
            <w:proofErr w:type="gramEnd"/>
            <w:r w:rsidRPr="00B06E14">
              <w:rPr>
                <w:rFonts w:ascii="Arial Narrow" w:eastAsia="Times New Roman" w:hAnsi="Arial Narrow" w:cs="Arial"/>
                <w:color w:val="000000"/>
                <w:sz w:val="20"/>
                <w:szCs w:val="20"/>
              </w:rPr>
              <w:t xml:space="preserve">goiabada e bananada) barra de 500g. </w:t>
            </w:r>
            <w:proofErr w:type="spellStart"/>
            <w:r w:rsidRPr="00B06E14">
              <w:rPr>
                <w:rFonts w:ascii="Arial Narrow" w:eastAsia="Times New Roman" w:hAnsi="Arial Narrow" w:cs="Arial"/>
                <w:color w:val="000000"/>
                <w:sz w:val="20"/>
                <w:szCs w:val="20"/>
              </w:rPr>
              <w:t>Cx</w:t>
            </w:r>
            <w:proofErr w:type="spellEnd"/>
            <w:r w:rsidRPr="00B06E14">
              <w:rPr>
                <w:rFonts w:ascii="Arial Narrow" w:eastAsia="Times New Roman" w:hAnsi="Arial Narrow" w:cs="Arial"/>
                <w:color w:val="000000"/>
                <w:sz w:val="20"/>
                <w:szCs w:val="20"/>
              </w:rPr>
              <w:t xml:space="preserve"> com 48 unidades.</w:t>
            </w:r>
          </w:p>
        </w:tc>
        <w:tc>
          <w:tcPr>
            <w:tcW w:w="98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proofErr w:type="spellStart"/>
            <w:r w:rsidRPr="00B06E14">
              <w:rPr>
                <w:rFonts w:ascii="Arial Narrow" w:eastAsia="Times New Roman" w:hAnsi="Arial Narrow" w:cs="Arial"/>
                <w:color w:val="000000"/>
                <w:sz w:val="20"/>
                <w:szCs w:val="20"/>
              </w:rPr>
              <w:t>cx</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70</w:t>
            </w:r>
          </w:p>
        </w:tc>
        <w:tc>
          <w:tcPr>
            <w:tcW w:w="100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color w:val="000000"/>
                <w:sz w:val="20"/>
                <w:szCs w:val="20"/>
              </w:rPr>
            </w:pPr>
            <w:r w:rsidRPr="00B06E14">
              <w:rPr>
                <w:rFonts w:ascii="Arial Narrow" w:eastAsia="Times New Roman" w:hAnsi="Arial Narrow" w:cs="Arial"/>
                <w:color w:val="000000"/>
                <w:sz w:val="20"/>
                <w:szCs w:val="20"/>
              </w:rPr>
              <w:t xml:space="preserve">          45,50 </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sz w:val="20"/>
                <w:szCs w:val="20"/>
              </w:rPr>
            </w:pPr>
            <w:r w:rsidRPr="00B06E14">
              <w:rPr>
                <w:rFonts w:ascii="Arial Narrow" w:eastAsia="Times New Roman" w:hAnsi="Arial Narrow" w:cs="Arial"/>
                <w:sz w:val="20"/>
                <w:szCs w:val="20"/>
              </w:rPr>
              <w:t xml:space="preserve">                     3.185,00 </w:t>
            </w:r>
          </w:p>
        </w:tc>
      </w:tr>
      <w:tr w:rsidR="001C4F3E" w:rsidRPr="00B06E14" w:rsidTr="00873425">
        <w:trPr>
          <w:trHeight w:val="255"/>
        </w:trPr>
        <w:tc>
          <w:tcPr>
            <w:tcW w:w="77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Total do Lote</w:t>
            </w:r>
          </w:p>
        </w:tc>
        <w:tc>
          <w:tcPr>
            <w:tcW w:w="1720" w:type="dxa"/>
            <w:tcBorders>
              <w:top w:val="nil"/>
              <w:left w:val="nil"/>
              <w:bottom w:val="single" w:sz="4" w:space="0" w:color="auto"/>
              <w:right w:val="single" w:sz="4" w:space="0" w:color="auto"/>
            </w:tcBorders>
            <w:shd w:val="clear" w:color="auto" w:fill="auto"/>
            <w:noWrap/>
            <w:vAlign w:val="center"/>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68.646,00 </w:t>
            </w:r>
          </w:p>
        </w:tc>
      </w:tr>
      <w:tr w:rsidR="001C4F3E" w:rsidRPr="00B06E14" w:rsidTr="00873425">
        <w:trPr>
          <w:trHeight w:val="255"/>
        </w:trPr>
        <w:tc>
          <w:tcPr>
            <w:tcW w:w="478" w:type="dxa"/>
            <w:tcBorders>
              <w:top w:val="nil"/>
              <w:left w:val="nil"/>
              <w:bottom w:val="nil"/>
              <w:right w:val="nil"/>
            </w:tcBorders>
            <w:shd w:val="clear" w:color="auto" w:fill="auto"/>
            <w:noWrap/>
            <w:vAlign w:val="bottom"/>
            <w:hideMark/>
          </w:tcPr>
          <w:p w:rsidR="001C4F3E" w:rsidRPr="00B06E14" w:rsidRDefault="001C4F3E" w:rsidP="00873425">
            <w:pPr>
              <w:jc w:val="center"/>
              <w:rPr>
                <w:rFonts w:ascii="Arial Narrow" w:eastAsia="Times New Roman" w:hAnsi="Arial Narrow" w:cs="Arial"/>
                <w:color w:val="000000"/>
                <w:sz w:val="20"/>
                <w:szCs w:val="20"/>
              </w:rPr>
            </w:pPr>
          </w:p>
        </w:tc>
        <w:tc>
          <w:tcPr>
            <w:tcW w:w="4499" w:type="dxa"/>
            <w:tcBorders>
              <w:top w:val="nil"/>
              <w:left w:val="nil"/>
              <w:bottom w:val="nil"/>
              <w:right w:val="nil"/>
            </w:tcBorders>
            <w:shd w:val="clear" w:color="auto" w:fill="auto"/>
            <w:vAlign w:val="bottom"/>
            <w:hideMark/>
          </w:tcPr>
          <w:p w:rsidR="001C4F3E" w:rsidRPr="00B06E14" w:rsidRDefault="001C4F3E" w:rsidP="00873425">
            <w:pPr>
              <w:rPr>
                <w:rFonts w:ascii="Arial Narrow" w:eastAsia="Times New Roman" w:hAnsi="Arial Narrow" w:cs="Arial"/>
                <w:color w:val="000000"/>
                <w:sz w:val="20"/>
                <w:szCs w:val="20"/>
              </w:rPr>
            </w:pPr>
          </w:p>
        </w:tc>
        <w:tc>
          <w:tcPr>
            <w:tcW w:w="980" w:type="dxa"/>
            <w:tcBorders>
              <w:top w:val="nil"/>
              <w:left w:val="nil"/>
              <w:bottom w:val="nil"/>
              <w:right w:val="nil"/>
            </w:tcBorders>
            <w:shd w:val="clear" w:color="auto" w:fill="auto"/>
            <w:noWrap/>
            <w:vAlign w:val="bottom"/>
            <w:hideMark/>
          </w:tcPr>
          <w:p w:rsidR="001C4F3E" w:rsidRPr="00B06E14" w:rsidRDefault="001C4F3E" w:rsidP="00873425">
            <w:pPr>
              <w:jc w:val="center"/>
              <w:rPr>
                <w:rFonts w:ascii="Arial Narrow" w:eastAsia="Times New Roman" w:hAnsi="Arial Narrow" w:cs="Arial"/>
                <w:color w:val="000000"/>
                <w:sz w:val="20"/>
                <w:szCs w:val="20"/>
              </w:rPr>
            </w:pPr>
          </w:p>
        </w:tc>
        <w:tc>
          <w:tcPr>
            <w:tcW w:w="820" w:type="dxa"/>
            <w:tcBorders>
              <w:top w:val="nil"/>
              <w:left w:val="nil"/>
              <w:bottom w:val="nil"/>
              <w:right w:val="nil"/>
            </w:tcBorders>
            <w:shd w:val="clear" w:color="auto" w:fill="auto"/>
            <w:noWrap/>
            <w:vAlign w:val="bottom"/>
            <w:hideMark/>
          </w:tcPr>
          <w:p w:rsidR="001C4F3E" w:rsidRPr="00B06E14" w:rsidRDefault="001C4F3E" w:rsidP="00873425">
            <w:pPr>
              <w:jc w:val="center"/>
              <w:rPr>
                <w:rFonts w:ascii="Arial Narrow" w:eastAsia="Times New Roman" w:hAnsi="Arial Narrow" w:cs="Arial"/>
                <w:color w:val="000000"/>
                <w:sz w:val="20"/>
                <w:szCs w:val="20"/>
              </w:rPr>
            </w:pPr>
          </w:p>
        </w:tc>
        <w:tc>
          <w:tcPr>
            <w:tcW w:w="1000" w:type="dxa"/>
            <w:tcBorders>
              <w:top w:val="nil"/>
              <w:left w:val="nil"/>
              <w:bottom w:val="nil"/>
              <w:right w:val="nil"/>
            </w:tcBorders>
            <w:shd w:val="clear" w:color="auto" w:fill="auto"/>
            <w:noWrap/>
            <w:vAlign w:val="bottom"/>
            <w:hideMark/>
          </w:tcPr>
          <w:p w:rsidR="001C4F3E" w:rsidRPr="00B06E14" w:rsidRDefault="001C4F3E" w:rsidP="00873425">
            <w:pPr>
              <w:rPr>
                <w:rFonts w:ascii="Arial Narrow" w:eastAsia="Times New Roman" w:hAnsi="Arial Narrow" w:cs="Arial"/>
                <w:color w:val="000000"/>
                <w:sz w:val="20"/>
                <w:szCs w:val="20"/>
              </w:rPr>
            </w:pPr>
          </w:p>
        </w:tc>
        <w:tc>
          <w:tcPr>
            <w:tcW w:w="1720" w:type="dxa"/>
            <w:tcBorders>
              <w:top w:val="nil"/>
              <w:left w:val="nil"/>
              <w:bottom w:val="nil"/>
              <w:right w:val="nil"/>
            </w:tcBorders>
            <w:shd w:val="clear" w:color="auto" w:fill="auto"/>
            <w:noWrap/>
            <w:vAlign w:val="bottom"/>
            <w:hideMark/>
          </w:tcPr>
          <w:p w:rsidR="001C4F3E" w:rsidRPr="00B06E14" w:rsidRDefault="001C4F3E" w:rsidP="00873425">
            <w:pPr>
              <w:rPr>
                <w:rFonts w:ascii="Arial Narrow" w:eastAsia="Times New Roman" w:hAnsi="Arial Narrow" w:cs="Arial"/>
                <w:color w:val="000000"/>
                <w:sz w:val="20"/>
                <w:szCs w:val="20"/>
              </w:rPr>
            </w:pPr>
          </w:p>
        </w:tc>
      </w:tr>
      <w:tr w:rsidR="001C4F3E" w:rsidRPr="00B06E14" w:rsidTr="00873425">
        <w:trPr>
          <w:trHeight w:val="255"/>
        </w:trPr>
        <w:tc>
          <w:tcPr>
            <w:tcW w:w="7777"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C4F3E" w:rsidRPr="00B06E14" w:rsidRDefault="001C4F3E" w:rsidP="00873425">
            <w:pPr>
              <w:jc w:val="cente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Total Geral</w:t>
            </w:r>
          </w:p>
        </w:tc>
        <w:tc>
          <w:tcPr>
            <w:tcW w:w="1720" w:type="dxa"/>
            <w:tcBorders>
              <w:top w:val="single" w:sz="4" w:space="0" w:color="auto"/>
              <w:left w:val="nil"/>
              <w:bottom w:val="single" w:sz="4" w:space="0" w:color="auto"/>
              <w:right w:val="single" w:sz="4" w:space="0" w:color="auto"/>
            </w:tcBorders>
            <w:shd w:val="clear" w:color="000000" w:fill="FFFF00"/>
            <w:noWrap/>
            <w:vAlign w:val="bottom"/>
            <w:hideMark/>
          </w:tcPr>
          <w:p w:rsidR="001C4F3E" w:rsidRPr="00B06E14" w:rsidRDefault="001C4F3E" w:rsidP="00873425">
            <w:pPr>
              <w:rPr>
                <w:rFonts w:ascii="Arial Narrow" w:eastAsia="Times New Roman" w:hAnsi="Arial Narrow" w:cs="Arial"/>
                <w:b/>
                <w:bCs/>
                <w:color w:val="000000"/>
                <w:sz w:val="20"/>
                <w:szCs w:val="20"/>
              </w:rPr>
            </w:pPr>
            <w:r w:rsidRPr="00B06E14">
              <w:rPr>
                <w:rFonts w:ascii="Arial Narrow" w:eastAsia="Times New Roman" w:hAnsi="Arial Narrow" w:cs="Arial"/>
                <w:b/>
                <w:bCs/>
                <w:color w:val="000000"/>
                <w:sz w:val="20"/>
                <w:szCs w:val="20"/>
              </w:rPr>
              <w:t xml:space="preserve">                 591.090,90 </w:t>
            </w:r>
          </w:p>
        </w:tc>
      </w:tr>
    </w:tbl>
    <w:p w:rsidR="001C4F3E" w:rsidRPr="00854277" w:rsidRDefault="001C4F3E" w:rsidP="001C4F3E">
      <w:pPr>
        <w:spacing w:before="60" w:after="60"/>
        <w:jc w:val="both"/>
        <w:rPr>
          <w:rFonts w:ascii="Arial" w:eastAsia="Batang" w:hAnsi="Arial" w:cs="Arial"/>
          <w:b/>
          <w:color w:val="FF0000"/>
          <w:sz w:val="20"/>
          <w:szCs w:val="20"/>
        </w:rPr>
      </w:pPr>
      <w:r w:rsidRPr="00854277">
        <w:rPr>
          <w:rFonts w:ascii="Arial" w:eastAsia="Batang" w:hAnsi="Arial" w:cs="Arial"/>
          <w:b/>
          <w:color w:val="FF0000"/>
          <w:sz w:val="20"/>
          <w:szCs w:val="20"/>
        </w:rPr>
        <w:t xml:space="preserve">VALOR GLOBAL: </w:t>
      </w:r>
      <w:r w:rsidRPr="00854277">
        <w:rPr>
          <w:rFonts w:ascii="Arial" w:eastAsia="Times New Roman" w:hAnsi="Arial" w:cs="Arial"/>
          <w:b/>
          <w:color w:val="FF0000"/>
          <w:sz w:val="20"/>
          <w:szCs w:val="20"/>
        </w:rPr>
        <w:t>R$ 591.090,90 (quinhentos e noventa e um mil e noventa reais e noventa centavos)</w:t>
      </w:r>
      <w:r w:rsidRPr="00854277">
        <w:rPr>
          <w:rFonts w:ascii="Arial" w:eastAsia="Batang" w:hAnsi="Arial" w:cs="Arial"/>
          <w:b/>
          <w:color w:val="FF0000"/>
          <w:sz w:val="20"/>
          <w:szCs w:val="20"/>
        </w:rPr>
        <w:t>.</w:t>
      </w:r>
    </w:p>
    <w:p w:rsidR="001C4F3E" w:rsidRPr="004E6845" w:rsidRDefault="001C4F3E" w:rsidP="001C4F3E">
      <w:pPr>
        <w:spacing w:before="60" w:after="60"/>
        <w:jc w:val="both"/>
        <w:rPr>
          <w:rFonts w:ascii="Arial" w:eastAsia="Batang" w:hAnsi="Arial" w:cs="Arial"/>
          <w:b/>
          <w:sz w:val="20"/>
          <w:szCs w:val="20"/>
        </w:rPr>
      </w:pPr>
      <w:r w:rsidRPr="004E6845">
        <w:rPr>
          <w:rFonts w:ascii="Arial" w:eastAsia="Batang" w:hAnsi="Arial" w:cs="Arial"/>
          <w:b/>
          <w:sz w:val="20"/>
          <w:szCs w:val="20"/>
        </w:rPr>
        <w:t>CONDIÇÕES DE FORNECIMENTO:</w:t>
      </w:r>
    </w:p>
    <w:p w:rsidR="00854277" w:rsidRDefault="00854277" w:rsidP="001C4F3E">
      <w:pPr>
        <w:pStyle w:val="Ttulo3"/>
        <w:spacing w:before="60"/>
        <w:jc w:val="both"/>
        <w:rPr>
          <w:rFonts w:ascii="Arial" w:eastAsia="Batang" w:hAnsi="Arial" w:cs="Arial"/>
          <w:color w:val="auto"/>
          <w:sz w:val="20"/>
          <w:szCs w:val="20"/>
        </w:rPr>
      </w:pPr>
    </w:p>
    <w:p w:rsidR="00854277" w:rsidRPr="004E6845" w:rsidRDefault="00854277" w:rsidP="00854277">
      <w:pPr>
        <w:pStyle w:val="Ttulo3"/>
        <w:spacing w:before="60"/>
        <w:jc w:val="both"/>
        <w:rPr>
          <w:rFonts w:ascii="Arial" w:eastAsia="Batang" w:hAnsi="Arial" w:cs="Arial"/>
          <w:color w:val="auto"/>
          <w:sz w:val="20"/>
          <w:szCs w:val="20"/>
        </w:rPr>
      </w:pPr>
      <w:r w:rsidRPr="004E6845">
        <w:rPr>
          <w:rFonts w:ascii="Arial" w:eastAsia="Batang" w:hAnsi="Arial" w:cs="Arial"/>
          <w:color w:val="auto"/>
          <w:sz w:val="20"/>
          <w:szCs w:val="20"/>
        </w:rPr>
        <w:t>Prazo de entrega – até 31 de dezembro de 201</w:t>
      </w:r>
      <w:r>
        <w:rPr>
          <w:rFonts w:ascii="Arial" w:eastAsia="Batang" w:hAnsi="Arial" w:cs="Arial"/>
          <w:color w:val="auto"/>
          <w:sz w:val="20"/>
          <w:szCs w:val="20"/>
        </w:rPr>
        <w:t>6</w:t>
      </w:r>
    </w:p>
    <w:p w:rsidR="00854277" w:rsidRPr="004E6845" w:rsidRDefault="00854277" w:rsidP="00854277">
      <w:pPr>
        <w:spacing w:before="60" w:after="60"/>
        <w:jc w:val="both"/>
        <w:rPr>
          <w:rFonts w:ascii="Arial" w:eastAsia="Batang" w:hAnsi="Arial" w:cs="Arial"/>
          <w:sz w:val="20"/>
          <w:szCs w:val="20"/>
        </w:rPr>
      </w:pPr>
      <w:r w:rsidRPr="004E6845">
        <w:rPr>
          <w:rFonts w:ascii="Arial" w:eastAsia="Batang" w:hAnsi="Arial" w:cs="Arial"/>
          <w:sz w:val="20"/>
          <w:szCs w:val="20"/>
        </w:rPr>
        <w:t xml:space="preserve">Validade da proposta – não inferior a 60 dias </w:t>
      </w:r>
    </w:p>
    <w:p w:rsidR="00854277" w:rsidRPr="004E6845" w:rsidRDefault="00854277" w:rsidP="00854277">
      <w:pPr>
        <w:rPr>
          <w:rFonts w:ascii="Arial" w:hAnsi="Arial" w:cs="Arial"/>
          <w:sz w:val="20"/>
          <w:szCs w:val="20"/>
        </w:rPr>
      </w:pPr>
    </w:p>
    <w:p w:rsidR="00854277" w:rsidRPr="004E6845" w:rsidRDefault="00854277" w:rsidP="00854277">
      <w:pPr>
        <w:rPr>
          <w:rFonts w:ascii="Arial" w:eastAsia="Batang" w:hAnsi="Arial" w:cs="Arial"/>
          <w:b/>
          <w:sz w:val="20"/>
          <w:szCs w:val="20"/>
        </w:rPr>
      </w:pPr>
      <w:proofErr w:type="gramStart"/>
      <w:r w:rsidRPr="004E6845">
        <w:rPr>
          <w:rFonts w:ascii="Arial" w:eastAsia="Batang" w:hAnsi="Arial" w:cs="Arial"/>
          <w:b/>
          <w:sz w:val="20"/>
          <w:szCs w:val="20"/>
        </w:rPr>
        <w:t>5- FUNDAMENTO</w:t>
      </w:r>
      <w:proofErr w:type="gramEnd"/>
      <w:r w:rsidRPr="004E6845">
        <w:rPr>
          <w:rFonts w:ascii="Arial" w:eastAsia="Batang" w:hAnsi="Arial" w:cs="Arial"/>
          <w:b/>
          <w:sz w:val="20"/>
          <w:szCs w:val="20"/>
        </w:rPr>
        <w:t xml:space="preserve"> LEGAL</w:t>
      </w:r>
    </w:p>
    <w:p w:rsidR="00854277" w:rsidRPr="004E6845" w:rsidRDefault="00854277" w:rsidP="00854277">
      <w:pPr>
        <w:jc w:val="both"/>
        <w:rPr>
          <w:rFonts w:ascii="Arial" w:eastAsia="Batang" w:hAnsi="Arial" w:cs="Arial"/>
          <w:sz w:val="20"/>
          <w:szCs w:val="20"/>
        </w:rPr>
      </w:pPr>
      <w:r w:rsidRPr="004E6845">
        <w:rPr>
          <w:rFonts w:ascii="Arial" w:eastAsia="Batang" w:hAnsi="Arial" w:cs="Arial"/>
          <w:sz w:val="20"/>
          <w:szCs w:val="20"/>
        </w:rPr>
        <w:t xml:space="preserve">     5.1 – A </w:t>
      </w:r>
      <w:r w:rsidRPr="004E6845">
        <w:rPr>
          <w:rFonts w:ascii="Arial" w:hAnsi="Arial" w:cs="Arial"/>
          <w:sz w:val="20"/>
          <w:szCs w:val="20"/>
        </w:rPr>
        <w:t xml:space="preserve">contratação da empresa para fornecimento de gêneros alimentícios </w:t>
      </w:r>
      <w:r>
        <w:rPr>
          <w:rFonts w:ascii="Arial" w:hAnsi="Arial" w:cs="Arial"/>
          <w:sz w:val="20"/>
          <w:szCs w:val="20"/>
        </w:rPr>
        <w:t>em geral, com recursos próprios</w:t>
      </w:r>
      <w:r w:rsidRPr="004E6845">
        <w:rPr>
          <w:rFonts w:ascii="Arial" w:eastAsia="Batang" w:hAnsi="Arial" w:cs="Arial"/>
          <w:sz w:val="20"/>
          <w:szCs w:val="20"/>
        </w:rPr>
        <w:t>, vem para atender as demandas da</w:t>
      </w:r>
      <w:r>
        <w:rPr>
          <w:rFonts w:ascii="Arial" w:eastAsia="Batang" w:hAnsi="Arial" w:cs="Arial"/>
          <w:sz w:val="20"/>
          <w:szCs w:val="20"/>
        </w:rPr>
        <w:t>s</w:t>
      </w:r>
      <w:r w:rsidRPr="004E6845">
        <w:rPr>
          <w:rFonts w:ascii="Arial" w:eastAsia="Batang" w:hAnsi="Arial" w:cs="Arial"/>
          <w:sz w:val="20"/>
          <w:szCs w:val="20"/>
        </w:rPr>
        <w:t xml:space="preserve"> Secretaria</w:t>
      </w:r>
      <w:r>
        <w:rPr>
          <w:rFonts w:ascii="Arial" w:eastAsia="Batang" w:hAnsi="Arial" w:cs="Arial"/>
          <w:sz w:val="20"/>
          <w:szCs w:val="20"/>
        </w:rPr>
        <w:t>s</w:t>
      </w:r>
      <w:r w:rsidRPr="004E6845">
        <w:rPr>
          <w:rFonts w:ascii="Arial" w:eastAsia="Batang" w:hAnsi="Arial" w:cs="Arial"/>
          <w:sz w:val="20"/>
          <w:szCs w:val="20"/>
        </w:rPr>
        <w:t xml:space="preserve"> e </w:t>
      </w:r>
      <w:r>
        <w:rPr>
          <w:rFonts w:ascii="Arial" w:eastAsia="Batang" w:hAnsi="Arial" w:cs="Arial"/>
          <w:sz w:val="20"/>
          <w:szCs w:val="20"/>
        </w:rPr>
        <w:t>Fundos Municipais</w:t>
      </w:r>
      <w:r w:rsidRPr="004E6845">
        <w:rPr>
          <w:rFonts w:ascii="Arial" w:eastAsia="Batang" w:hAnsi="Arial" w:cs="Arial"/>
          <w:sz w:val="20"/>
          <w:szCs w:val="20"/>
        </w:rPr>
        <w:t>, objeto da futura contratação, encontra-se fundamentada com base na Lei nº 8.666/93 e suas alterações, Art. 1º da Lei nº 10.520/2002, que dispõe sobre o Pregão Presencial e Eletrônico</w:t>
      </w:r>
      <w:r>
        <w:rPr>
          <w:rFonts w:ascii="Arial" w:eastAsia="Batang" w:hAnsi="Arial" w:cs="Arial"/>
          <w:sz w:val="20"/>
          <w:szCs w:val="20"/>
        </w:rPr>
        <w:t>.</w:t>
      </w:r>
      <w:r w:rsidRPr="004E6845">
        <w:rPr>
          <w:rFonts w:ascii="Arial" w:eastAsia="Batang" w:hAnsi="Arial" w:cs="Arial"/>
          <w:sz w:val="20"/>
          <w:szCs w:val="20"/>
        </w:rPr>
        <w:t xml:space="preserve"> </w:t>
      </w:r>
    </w:p>
    <w:p w:rsidR="00854277" w:rsidRPr="004E6845" w:rsidRDefault="00854277" w:rsidP="00854277">
      <w:pPr>
        <w:spacing w:after="60"/>
        <w:ind w:right="476"/>
        <w:jc w:val="both"/>
        <w:rPr>
          <w:rFonts w:ascii="Arial" w:hAnsi="Arial" w:cs="Arial"/>
          <w:b/>
          <w:sz w:val="20"/>
          <w:szCs w:val="20"/>
        </w:rPr>
      </w:pPr>
      <w:proofErr w:type="gramStart"/>
      <w:r w:rsidRPr="004E6845">
        <w:rPr>
          <w:rFonts w:ascii="Arial" w:hAnsi="Arial" w:cs="Arial"/>
          <w:b/>
          <w:sz w:val="20"/>
          <w:szCs w:val="20"/>
        </w:rPr>
        <w:t>6 – CUMPRIMENTO</w:t>
      </w:r>
      <w:proofErr w:type="gramEnd"/>
      <w:r w:rsidRPr="004E6845">
        <w:rPr>
          <w:rFonts w:ascii="Arial" w:hAnsi="Arial" w:cs="Arial"/>
          <w:b/>
          <w:sz w:val="20"/>
          <w:szCs w:val="20"/>
        </w:rPr>
        <w:t xml:space="preserve"> DA EXECUÇÃO DO OBJETO</w:t>
      </w:r>
    </w:p>
    <w:p w:rsidR="00854277" w:rsidRPr="004E6845" w:rsidRDefault="00854277" w:rsidP="00854277">
      <w:pPr>
        <w:pStyle w:val="Recuo2"/>
        <w:tabs>
          <w:tab w:val="left" w:pos="709"/>
        </w:tabs>
        <w:spacing w:after="60"/>
        <w:ind w:left="0" w:right="-57" w:firstLine="0"/>
        <w:rPr>
          <w:rFonts w:cs="Arial"/>
          <w:sz w:val="20"/>
        </w:rPr>
      </w:pPr>
      <w:r w:rsidRPr="004E6845">
        <w:rPr>
          <w:rFonts w:cs="Arial"/>
          <w:b/>
          <w:sz w:val="20"/>
        </w:rPr>
        <w:t xml:space="preserve">        6.1</w:t>
      </w:r>
      <w:r w:rsidRPr="004E6845">
        <w:rPr>
          <w:rFonts w:cs="Arial"/>
          <w:sz w:val="20"/>
        </w:rPr>
        <w:t xml:space="preserve"> A SECRETARIA EDUCAÇÃO, observado o cumprimento do serviço emitirá o Termo de Recebimento Definitivo pela comissão responsável, quanto à conformidade do serviço com as características especificadas neste Termo de Referência e na Proposta da Contratada.</w:t>
      </w:r>
    </w:p>
    <w:p w:rsidR="00854277" w:rsidRPr="004E6845" w:rsidRDefault="00854277" w:rsidP="00854277">
      <w:pPr>
        <w:spacing w:after="60"/>
        <w:ind w:right="476"/>
        <w:jc w:val="both"/>
        <w:rPr>
          <w:rFonts w:ascii="Arial" w:hAnsi="Arial" w:cs="Arial"/>
          <w:b/>
          <w:sz w:val="20"/>
          <w:szCs w:val="20"/>
        </w:rPr>
      </w:pPr>
      <w:r w:rsidRPr="004E6845">
        <w:rPr>
          <w:rFonts w:ascii="Arial" w:hAnsi="Arial" w:cs="Arial"/>
          <w:b/>
          <w:sz w:val="20"/>
          <w:szCs w:val="20"/>
        </w:rPr>
        <w:t xml:space="preserve">7-      ESPECIFICAÇÕES BÁSICAS </w:t>
      </w:r>
      <w:r>
        <w:rPr>
          <w:rFonts w:ascii="Arial" w:hAnsi="Arial" w:cs="Arial"/>
          <w:b/>
          <w:sz w:val="20"/>
          <w:szCs w:val="20"/>
        </w:rPr>
        <w:t>PARA ENTREG DOS PRODUTOS</w:t>
      </w:r>
    </w:p>
    <w:p w:rsidR="00854277" w:rsidRPr="004E6845" w:rsidRDefault="00854277" w:rsidP="00854277">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 xml:space="preserve">7.1 – executar o fornecimento de produtos alimentícios perecíveis e não perecíveis conforme especificações do Termo de Referência e de sua proposta necessários </w:t>
      </w:r>
      <w:proofErr w:type="gramStart"/>
      <w:r w:rsidRPr="004E6845">
        <w:rPr>
          <w:rFonts w:ascii="Arial" w:hAnsi="Arial" w:cs="Arial"/>
          <w:color w:val="000000"/>
          <w:sz w:val="20"/>
          <w:szCs w:val="20"/>
        </w:rPr>
        <w:t>a</w:t>
      </w:r>
      <w:proofErr w:type="gramEnd"/>
      <w:r w:rsidRPr="004E6845">
        <w:rPr>
          <w:rFonts w:ascii="Arial" w:hAnsi="Arial" w:cs="Arial"/>
          <w:color w:val="000000"/>
          <w:sz w:val="20"/>
          <w:szCs w:val="20"/>
        </w:rPr>
        <w:t xml:space="preserve"> prefeitura e a secretaria de Educação no cumprimento das cláusulas contratuais, na qualidade e quantidade especificadas no Termo de Referência e em sua proposta; </w:t>
      </w:r>
    </w:p>
    <w:p w:rsidR="00854277" w:rsidRPr="004E6845" w:rsidRDefault="00854277" w:rsidP="00854277">
      <w:pPr>
        <w:autoSpaceDE w:val="0"/>
        <w:autoSpaceDN w:val="0"/>
        <w:adjustRightInd w:val="0"/>
        <w:jc w:val="both"/>
        <w:rPr>
          <w:rFonts w:ascii="Arial" w:hAnsi="Arial" w:cs="Arial"/>
          <w:color w:val="000000"/>
          <w:sz w:val="20"/>
          <w:szCs w:val="20"/>
        </w:rPr>
      </w:pPr>
    </w:p>
    <w:p w:rsidR="00854277" w:rsidRPr="004E6845" w:rsidRDefault="00854277" w:rsidP="00854277">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7.2 – Os produtos especificados no Termo de Referencia deverão ser entregues em perfeitas condições de uso.</w:t>
      </w:r>
    </w:p>
    <w:p w:rsidR="00854277" w:rsidRPr="004E6845" w:rsidRDefault="00854277" w:rsidP="00854277">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 xml:space="preserve">7.3 – Os produtos deveram ser entregue no endereço descriminado no contrato, sem </w:t>
      </w:r>
      <w:proofErr w:type="gramStart"/>
      <w:r w:rsidRPr="004E6845">
        <w:rPr>
          <w:rFonts w:ascii="Arial" w:hAnsi="Arial" w:cs="Arial"/>
          <w:color w:val="000000"/>
          <w:sz w:val="20"/>
          <w:szCs w:val="20"/>
        </w:rPr>
        <w:t>custos adicional de frete</w:t>
      </w:r>
      <w:proofErr w:type="gramEnd"/>
      <w:r w:rsidRPr="004E6845">
        <w:rPr>
          <w:rFonts w:ascii="Arial" w:hAnsi="Arial" w:cs="Arial"/>
          <w:color w:val="000000"/>
          <w:sz w:val="20"/>
          <w:szCs w:val="20"/>
        </w:rPr>
        <w:t xml:space="preserve">. </w:t>
      </w:r>
    </w:p>
    <w:p w:rsidR="00854277" w:rsidRPr="004E6845" w:rsidRDefault="00854277" w:rsidP="00854277">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7.4 – O recebimento definitivo não exime a contratada de sua responsabilidade, na forma da lei, pela qualidade, correção e segurança dos bens adquiridos.</w:t>
      </w:r>
    </w:p>
    <w:p w:rsidR="00854277" w:rsidRPr="004E6845" w:rsidRDefault="00854277" w:rsidP="00854277">
      <w:pPr>
        <w:autoSpaceDE w:val="0"/>
        <w:autoSpaceDN w:val="0"/>
        <w:adjustRightInd w:val="0"/>
        <w:jc w:val="both"/>
        <w:rPr>
          <w:rFonts w:ascii="Arial" w:hAnsi="Arial" w:cs="Arial"/>
          <w:color w:val="000000"/>
          <w:sz w:val="20"/>
          <w:szCs w:val="20"/>
        </w:rPr>
      </w:pPr>
    </w:p>
    <w:p w:rsidR="00854277" w:rsidRPr="004E6845" w:rsidRDefault="00854277" w:rsidP="00854277">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7.5 – a entrega do material ocorrera 48 (quarenta e oito) horas a partir da Emissão de Ordem de Fornecimento, do recebimento da Nota de Empenho e emissão da Nota Fiscal pelo credor.</w:t>
      </w:r>
    </w:p>
    <w:p w:rsidR="00854277" w:rsidRPr="004E6845" w:rsidRDefault="00854277" w:rsidP="00854277">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 xml:space="preserve">7.6 – Se o prazo de entrega coincidir com o dia em que a Prefeitura Municipal não tenha atendimento </w:t>
      </w:r>
      <w:proofErr w:type="gramStart"/>
      <w:r w:rsidRPr="004E6845">
        <w:rPr>
          <w:rFonts w:ascii="Arial" w:hAnsi="Arial" w:cs="Arial"/>
          <w:color w:val="000000"/>
          <w:sz w:val="20"/>
          <w:szCs w:val="20"/>
        </w:rPr>
        <w:t>Publico</w:t>
      </w:r>
      <w:proofErr w:type="gramEnd"/>
      <w:r w:rsidRPr="004E6845">
        <w:rPr>
          <w:rFonts w:ascii="Arial" w:hAnsi="Arial" w:cs="Arial"/>
          <w:color w:val="000000"/>
          <w:sz w:val="20"/>
          <w:szCs w:val="20"/>
        </w:rPr>
        <w:t>, este automaticamente será prorrogado ate o primeiro dia útil subsequente.</w:t>
      </w:r>
    </w:p>
    <w:p w:rsidR="00854277" w:rsidRPr="004E6845" w:rsidRDefault="00854277" w:rsidP="00854277">
      <w:pPr>
        <w:autoSpaceDE w:val="0"/>
        <w:autoSpaceDN w:val="0"/>
        <w:adjustRightInd w:val="0"/>
        <w:jc w:val="both"/>
        <w:rPr>
          <w:rFonts w:ascii="Arial" w:hAnsi="Arial" w:cs="Arial"/>
          <w:color w:val="000000"/>
          <w:sz w:val="20"/>
          <w:szCs w:val="20"/>
        </w:rPr>
      </w:pPr>
    </w:p>
    <w:p w:rsidR="00854277" w:rsidRPr="004E6845" w:rsidRDefault="00854277" w:rsidP="00854277">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7.7 - manter durante toda a vigência do contrato, em compatibilidade com as obrigações assumidas, todas as condições de habilitação e qualificação exigidas na licitação;</w:t>
      </w:r>
    </w:p>
    <w:p w:rsidR="00854277" w:rsidRPr="004E6845" w:rsidRDefault="00854277" w:rsidP="00854277">
      <w:pPr>
        <w:pStyle w:val="Recuodecorpodetexto2"/>
        <w:tabs>
          <w:tab w:val="left" w:pos="-142"/>
        </w:tabs>
        <w:spacing w:after="0" w:line="240" w:lineRule="auto"/>
        <w:ind w:left="0"/>
        <w:jc w:val="both"/>
        <w:rPr>
          <w:rFonts w:ascii="Arial" w:hAnsi="Arial" w:cs="Arial"/>
          <w:color w:val="000000"/>
          <w:sz w:val="20"/>
        </w:rPr>
      </w:pPr>
      <w:r w:rsidRPr="004E6845">
        <w:rPr>
          <w:rFonts w:ascii="Arial" w:hAnsi="Arial" w:cs="Arial"/>
          <w:color w:val="000000"/>
          <w:sz w:val="20"/>
        </w:rPr>
        <w:lastRenderedPageBreak/>
        <w:t xml:space="preserve">7.9 – As Notas Fiscais deverão ser emitidas pela Contratada por Secretaria. </w:t>
      </w:r>
    </w:p>
    <w:p w:rsidR="00854277" w:rsidRPr="004E6845" w:rsidRDefault="00854277" w:rsidP="00854277">
      <w:pPr>
        <w:jc w:val="both"/>
        <w:rPr>
          <w:rFonts w:ascii="Arial" w:hAnsi="Arial" w:cs="Arial"/>
          <w:b/>
          <w:sz w:val="20"/>
          <w:szCs w:val="20"/>
        </w:rPr>
      </w:pPr>
      <w:r w:rsidRPr="004E6845">
        <w:rPr>
          <w:rFonts w:ascii="Arial" w:hAnsi="Arial" w:cs="Arial"/>
          <w:b/>
          <w:sz w:val="20"/>
          <w:szCs w:val="20"/>
        </w:rPr>
        <w:t xml:space="preserve">8 – PERÍODOS DE </w:t>
      </w:r>
      <w:r>
        <w:rPr>
          <w:rFonts w:ascii="Arial" w:hAnsi="Arial" w:cs="Arial"/>
          <w:b/>
          <w:sz w:val="20"/>
          <w:szCs w:val="20"/>
        </w:rPr>
        <w:t>ENTREGA DOS PRODUTOS</w:t>
      </w:r>
      <w:r w:rsidRPr="004E6845">
        <w:rPr>
          <w:rFonts w:ascii="Arial" w:hAnsi="Arial" w:cs="Arial"/>
          <w:b/>
          <w:sz w:val="20"/>
          <w:szCs w:val="20"/>
        </w:rPr>
        <w:t xml:space="preserve"> </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sz w:val="20"/>
          <w:szCs w:val="20"/>
        </w:rPr>
        <w:t xml:space="preserve"> Os </w:t>
      </w:r>
      <w:r>
        <w:rPr>
          <w:rFonts w:ascii="Arial" w:hAnsi="Arial" w:cs="Arial"/>
          <w:sz w:val="20"/>
          <w:szCs w:val="20"/>
        </w:rPr>
        <w:t>produtos</w:t>
      </w:r>
      <w:r w:rsidRPr="004E6845">
        <w:rPr>
          <w:rFonts w:ascii="Arial" w:hAnsi="Arial" w:cs="Arial"/>
          <w:sz w:val="20"/>
          <w:szCs w:val="20"/>
        </w:rPr>
        <w:t xml:space="preserve"> deverão ser </w:t>
      </w:r>
      <w:r>
        <w:rPr>
          <w:rFonts w:ascii="Arial" w:hAnsi="Arial" w:cs="Arial"/>
          <w:sz w:val="20"/>
          <w:szCs w:val="20"/>
        </w:rPr>
        <w:t>entregues</w:t>
      </w:r>
      <w:r w:rsidRPr="004E6845">
        <w:rPr>
          <w:rFonts w:ascii="Arial" w:hAnsi="Arial" w:cs="Arial"/>
          <w:sz w:val="20"/>
          <w:szCs w:val="20"/>
        </w:rPr>
        <w:t xml:space="preserve"> com base nos parâmetros mínimos conforme cronograma estabelecido pela </w:t>
      </w:r>
      <w:r w:rsidRPr="004E6845">
        <w:rPr>
          <w:rFonts w:ascii="Arial" w:eastAsia="Batang" w:hAnsi="Arial" w:cs="Arial"/>
          <w:sz w:val="20"/>
          <w:szCs w:val="20"/>
        </w:rPr>
        <w:t>Secretaria de Educação</w:t>
      </w:r>
      <w:r w:rsidRPr="004E6845">
        <w:rPr>
          <w:rFonts w:ascii="Arial" w:hAnsi="Arial" w:cs="Arial"/>
          <w:sz w:val="20"/>
          <w:szCs w:val="20"/>
        </w:rPr>
        <w:t>.</w:t>
      </w:r>
    </w:p>
    <w:p w:rsidR="00854277" w:rsidRPr="004E6845" w:rsidRDefault="00854277" w:rsidP="00854277">
      <w:pPr>
        <w:jc w:val="both"/>
        <w:rPr>
          <w:rFonts w:ascii="Arial" w:hAnsi="Arial" w:cs="Arial"/>
          <w:sz w:val="20"/>
          <w:szCs w:val="20"/>
        </w:rPr>
      </w:pPr>
    </w:p>
    <w:p w:rsidR="00854277" w:rsidRPr="004E6845" w:rsidRDefault="00854277" w:rsidP="00854277">
      <w:pPr>
        <w:jc w:val="both"/>
        <w:rPr>
          <w:rFonts w:ascii="Arial" w:hAnsi="Arial" w:cs="Arial"/>
          <w:b/>
          <w:sz w:val="20"/>
          <w:szCs w:val="20"/>
        </w:rPr>
      </w:pPr>
      <w:r w:rsidRPr="004E6845">
        <w:rPr>
          <w:rFonts w:ascii="Arial" w:hAnsi="Arial" w:cs="Arial"/>
          <w:b/>
          <w:sz w:val="20"/>
          <w:szCs w:val="20"/>
        </w:rPr>
        <w:t xml:space="preserve">9 </w:t>
      </w:r>
      <w:proofErr w:type="gramStart"/>
      <w:r w:rsidRPr="004E6845">
        <w:rPr>
          <w:rFonts w:ascii="Arial" w:hAnsi="Arial" w:cs="Arial"/>
          <w:b/>
          <w:sz w:val="20"/>
          <w:szCs w:val="20"/>
        </w:rPr>
        <w:t>-DA</w:t>
      </w:r>
      <w:proofErr w:type="gramEnd"/>
      <w:r w:rsidRPr="004E6845">
        <w:rPr>
          <w:rFonts w:ascii="Arial" w:hAnsi="Arial" w:cs="Arial"/>
          <w:b/>
          <w:sz w:val="20"/>
          <w:szCs w:val="20"/>
        </w:rPr>
        <w:t xml:space="preserve"> LOCALIZAÇÃO DA CONTRATADA </w:t>
      </w:r>
    </w:p>
    <w:p w:rsidR="00854277" w:rsidRPr="004E6845" w:rsidRDefault="00854277" w:rsidP="00854277">
      <w:pPr>
        <w:jc w:val="both"/>
        <w:rPr>
          <w:rFonts w:ascii="Arial" w:hAnsi="Arial" w:cs="Arial"/>
          <w:sz w:val="20"/>
          <w:szCs w:val="20"/>
        </w:rPr>
      </w:pPr>
      <w:r w:rsidRPr="004E6845">
        <w:rPr>
          <w:rFonts w:ascii="Arial" w:hAnsi="Arial" w:cs="Arial"/>
          <w:sz w:val="20"/>
          <w:szCs w:val="20"/>
        </w:rPr>
        <w:t xml:space="preserve">  9.1 - A contratada deverá ter durante a vigência do contrato endereço fixo localizado no Município de </w:t>
      </w:r>
      <w:r>
        <w:rPr>
          <w:rFonts w:ascii="Arial" w:hAnsi="Arial" w:cs="Arial"/>
          <w:sz w:val="20"/>
          <w:szCs w:val="20"/>
        </w:rPr>
        <w:t>SPAB</w:t>
      </w:r>
      <w:r w:rsidRPr="004E6845">
        <w:rPr>
          <w:rFonts w:ascii="Arial" w:hAnsi="Arial" w:cs="Arial"/>
          <w:sz w:val="20"/>
          <w:szCs w:val="20"/>
        </w:rPr>
        <w:t>/M</w:t>
      </w:r>
      <w:r>
        <w:rPr>
          <w:rFonts w:ascii="Arial" w:hAnsi="Arial" w:cs="Arial"/>
          <w:sz w:val="20"/>
          <w:szCs w:val="20"/>
        </w:rPr>
        <w:t>A</w:t>
      </w:r>
      <w:r w:rsidRPr="004E6845">
        <w:rPr>
          <w:rFonts w:ascii="Arial" w:hAnsi="Arial" w:cs="Arial"/>
          <w:sz w:val="20"/>
          <w:szCs w:val="20"/>
        </w:rPr>
        <w:t>.</w:t>
      </w:r>
    </w:p>
    <w:p w:rsidR="00854277" w:rsidRPr="004E6845" w:rsidRDefault="00854277" w:rsidP="00854277">
      <w:pPr>
        <w:autoSpaceDE w:val="0"/>
        <w:autoSpaceDN w:val="0"/>
        <w:adjustRightInd w:val="0"/>
        <w:rPr>
          <w:rFonts w:ascii="Arial" w:hAnsi="Arial" w:cs="Arial"/>
          <w:b/>
          <w:bCs/>
          <w:sz w:val="20"/>
          <w:szCs w:val="20"/>
        </w:rPr>
      </w:pPr>
      <w:r w:rsidRPr="004E6845">
        <w:rPr>
          <w:rFonts w:ascii="Arial" w:hAnsi="Arial" w:cs="Arial"/>
          <w:b/>
          <w:bCs/>
          <w:sz w:val="20"/>
          <w:szCs w:val="20"/>
        </w:rPr>
        <w:t xml:space="preserve">10 </w:t>
      </w:r>
      <w:proofErr w:type="gramStart"/>
      <w:r w:rsidRPr="004E6845">
        <w:rPr>
          <w:rFonts w:ascii="Arial" w:hAnsi="Arial" w:cs="Arial"/>
          <w:b/>
          <w:bCs/>
          <w:sz w:val="20"/>
          <w:szCs w:val="20"/>
        </w:rPr>
        <w:t>-DAS</w:t>
      </w:r>
      <w:proofErr w:type="gramEnd"/>
      <w:r w:rsidRPr="004E6845">
        <w:rPr>
          <w:rFonts w:ascii="Arial" w:hAnsi="Arial" w:cs="Arial"/>
          <w:b/>
          <w:bCs/>
          <w:sz w:val="20"/>
          <w:szCs w:val="20"/>
        </w:rPr>
        <w:t xml:space="preserve"> REPONSABILIDADES E OBRIGAÇÕES DAS PARTES</w:t>
      </w:r>
    </w:p>
    <w:p w:rsidR="00854277" w:rsidRPr="004E6845" w:rsidRDefault="00854277" w:rsidP="00854277">
      <w:pPr>
        <w:autoSpaceDE w:val="0"/>
        <w:autoSpaceDN w:val="0"/>
        <w:adjustRightInd w:val="0"/>
        <w:rPr>
          <w:rFonts w:ascii="Arial" w:hAnsi="Arial" w:cs="Arial"/>
          <w:sz w:val="20"/>
          <w:szCs w:val="20"/>
        </w:rPr>
      </w:pPr>
      <w:r w:rsidRPr="004E6845">
        <w:rPr>
          <w:rFonts w:ascii="Arial" w:hAnsi="Arial" w:cs="Arial"/>
          <w:b/>
          <w:bCs/>
          <w:sz w:val="20"/>
          <w:szCs w:val="20"/>
        </w:rPr>
        <w:t xml:space="preserve">10.1 </w:t>
      </w:r>
      <w:proofErr w:type="gramStart"/>
      <w:r w:rsidRPr="004E6845">
        <w:rPr>
          <w:rFonts w:ascii="Arial" w:hAnsi="Arial" w:cs="Arial"/>
          <w:sz w:val="20"/>
          <w:szCs w:val="20"/>
        </w:rPr>
        <w:t>Caberá</w:t>
      </w:r>
      <w:proofErr w:type="gramEnd"/>
      <w:r w:rsidRPr="004E6845">
        <w:rPr>
          <w:rFonts w:ascii="Arial" w:hAnsi="Arial" w:cs="Arial"/>
          <w:sz w:val="20"/>
          <w:szCs w:val="20"/>
        </w:rPr>
        <w:t xml:space="preserve"> à </w:t>
      </w:r>
      <w:r w:rsidRPr="004E6845">
        <w:rPr>
          <w:rFonts w:ascii="Arial" w:hAnsi="Arial" w:cs="Arial"/>
          <w:b/>
          <w:bCs/>
          <w:sz w:val="20"/>
          <w:szCs w:val="20"/>
        </w:rPr>
        <w:t>CONTRATANTE</w:t>
      </w:r>
      <w:r w:rsidRPr="004E6845">
        <w:rPr>
          <w:rFonts w:ascii="Arial" w:hAnsi="Arial" w:cs="Arial"/>
          <w:sz w:val="20"/>
          <w:szCs w:val="20"/>
        </w:rPr>
        <w:t>:</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a) </w:t>
      </w:r>
      <w:r w:rsidRPr="004E6845">
        <w:rPr>
          <w:rFonts w:ascii="Arial" w:hAnsi="Arial" w:cs="Arial"/>
          <w:sz w:val="20"/>
          <w:szCs w:val="20"/>
        </w:rPr>
        <w:t>prestar informações e esclarecimentos pertinentes e necessários que venham a ser solicitados pelo representante da CONTRATADA;</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b) </w:t>
      </w:r>
      <w:r w:rsidRPr="004E6845">
        <w:rPr>
          <w:rFonts w:ascii="Arial" w:hAnsi="Arial" w:cs="Arial"/>
          <w:sz w:val="20"/>
          <w:szCs w:val="20"/>
        </w:rPr>
        <w:t xml:space="preserve">atestar </w:t>
      </w:r>
      <w:r>
        <w:rPr>
          <w:rFonts w:ascii="Arial" w:hAnsi="Arial" w:cs="Arial"/>
          <w:sz w:val="20"/>
          <w:szCs w:val="20"/>
        </w:rPr>
        <w:t xml:space="preserve">a entrega do produto </w:t>
      </w:r>
      <w:r w:rsidRPr="004E6845">
        <w:rPr>
          <w:rFonts w:ascii="Arial" w:hAnsi="Arial" w:cs="Arial"/>
          <w:sz w:val="20"/>
          <w:szCs w:val="20"/>
        </w:rPr>
        <w:t>contratado, rejeitando-o caso não esteja de acordo com as especificações trazidas neste Termo;</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c) </w:t>
      </w:r>
      <w:r w:rsidRPr="004E6845">
        <w:rPr>
          <w:rFonts w:ascii="Arial" w:hAnsi="Arial" w:cs="Arial"/>
          <w:sz w:val="20"/>
          <w:szCs w:val="20"/>
        </w:rPr>
        <w:t>efetuar os pagamentos à CONTRATADA mensal, mediant</w:t>
      </w:r>
      <w:r>
        <w:rPr>
          <w:rFonts w:ascii="Arial" w:hAnsi="Arial" w:cs="Arial"/>
          <w:sz w:val="20"/>
          <w:szCs w:val="20"/>
        </w:rPr>
        <w:t>e apresentação de Notas Fiscais</w:t>
      </w:r>
      <w:r w:rsidRPr="004E6845">
        <w:rPr>
          <w:rFonts w:ascii="Arial" w:hAnsi="Arial" w:cs="Arial"/>
          <w:sz w:val="20"/>
          <w:szCs w:val="20"/>
        </w:rPr>
        <w:t xml:space="preserve">, as quais deverão ser atestadas pelo servidor designado </w:t>
      </w:r>
      <w:r>
        <w:rPr>
          <w:rFonts w:ascii="Arial" w:hAnsi="Arial" w:cs="Arial"/>
          <w:sz w:val="20"/>
          <w:szCs w:val="20"/>
        </w:rPr>
        <w:t>pela Administração Municipal</w:t>
      </w:r>
      <w:r w:rsidRPr="004E6845">
        <w:rPr>
          <w:rFonts w:ascii="Arial" w:hAnsi="Arial" w:cs="Arial"/>
          <w:sz w:val="20"/>
          <w:szCs w:val="20"/>
        </w:rPr>
        <w:t>, mediante Portaria de Recebimento de Produtos.</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sz w:val="20"/>
          <w:szCs w:val="20"/>
        </w:rPr>
        <w:t xml:space="preserve">d) oferecer informações necessárias para que a contratada possa </w:t>
      </w:r>
      <w:r>
        <w:rPr>
          <w:rFonts w:ascii="Arial" w:hAnsi="Arial" w:cs="Arial"/>
          <w:sz w:val="20"/>
          <w:szCs w:val="20"/>
        </w:rPr>
        <w:t>entregar os produtos</w:t>
      </w:r>
      <w:r w:rsidRPr="004E6845">
        <w:rPr>
          <w:rFonts w:ascii="Arial" w:hAnsi="Arial" w:cs="Arial"/>
          <w:sz w:val="20"/>
          <w:szCs w:val="20"/>
        </w:rPr>
        <w:t xml:space="preserve"> dentro das recomendações técnicas recomendadas.</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sz w:val="20"/>
          <w:szCs w:val="20"/>
        </w:rPr>
        <w:t xml:space="preserve">e) Rejeitar todo ou em parte, os </w:t>
      </w:r>
      <w:r>
        <w:rPr>
          <w:rFonts w:ascii="Arial" w:hAnsi="Arial" w:cs="Arial"/>
          <w:sz w:val="20"/>
          <w:szCs w:val="20"/>
        </w:rPr>
        <w:t>produtos</w:t>
      </w:r>
      <w:r w:rsidRPr="004E6845">
        <w:rPr>
          <w:rFonts w:ascii="Arial" w:hAnsi="Arial" w:cs="Arial"/>
          <w:sz w:val="20"/>
          <w:szCs w:val="20"/>
        </w:rPr>
        <w:t xml:space="preserve"> em desacordo com as especificações e as condições e especificações contidas neste Termo de Referência.</w:t>
      </w:r>
    </w:p>
    <w:p w:rsidR="00854277" w:rsidRPr="004E6845" w:rsidRDefault="00854277" w:rsidP="00854277">
      <w:pPr>
        <w:autoSpaceDE w:val="0"/>
        <w:autoSpaceDN w:val="0"/>
        <w:adjustRightInd w:val="0"/>
        <w:rPr>
          <w:rFonts w:ascii="Arial" w:hAnsi="Arial" w:cs="Arial"/>
          <w:sz w:val="20"/>
          <w:szCs w:val="20"/>
        </w:rPr>
      </w:pPr>
      <w:r w:rsidRPr="004E6845">
        <w:rPr>
          <w:rFonts w:ascii="Arial" w:hAnsi="Arial" w:cs="Arial"/>
          <w:b/>
          <w:bCs/>
          <w:sz w:val="20"/>
          <w:szCs w:val="20"/>
        </w:rPr>
        <w:t xml:space="preserve">10.2 </w:t>
      </w:r>
      <w:proofErr w:type="gramStart"/>
      <w:r w:rsidRPr="004E6845">
        <w:rPr>
          <w:rFonts w:ascii="Arial" w:hAnsi="Arial" w:cs="Arial"/>
          <w:sz w:val="20"/>
          <w:szCs w:val="20"/>
        </w:rPr>
        <w:t>Caberá</w:t>
      </w:r>
      <w:proofErr w:type="gramEnd"/>
      <w:r w:rsidRPr="004E6845">
        <w:rPr>
          <w:rFonts w:ascii="Arial" w:hAnsi="Arial" w:cs="Arial"/>
          <w:sz w:val="20"/>
          <w:szCs w:val="20"/>
        </w:rPr>
        <w:t xml:space="preserve"> à </w:t>
      </w:r>
      <w:r w:rsidRPr="004E6845">
        <w:rPr>
          <w:rFonts w:ascii="Arial" w:hAnsi="Arial" w:cs="Arial"/>
          <w:b/>
          <w:bCs/>
          <w:sz w:val="20"/>
          <w:szCs w:val="20"/>
        </w:rPr>
        <w:t>CONTRATADA</w:t>
      </w:r>
      <w:r w:rsidRPr="004E6845">
        <w:rPr>
          <w:rFonts w:ascii="Arial" w:hAnsi="Arial" w:cs="Arial"/>
          <w:sz w:val="20"/>
          <w:szCs w:val="20"/>
        </w:rPr>
        <w:t>:</w:t>
      </w:r>
    </w:p>
    <w:p w:rsidR="00854277" w:rsidRPr="004E6845" w:rsidRDefault="00854277" w:rsidP="00854277">
      <w:pPr>
        <w:numPr>
          <w:ilvl w:val="0"/>
          <w:numId w:val="23"/>
        </w:numPr>
        <w:autoSpaceDE w:val="0"/>
        <w:autoSpaceDN w:val="0"/>
        <w:adjustRightInd w:val="0"/>
        <w:spacing w:after="0" w:line="240" w:lineRule="auto"/>
        <w:ind w:left="284" w:hanging="284"/>
        <w:jc w:val="both"/>
        <w:rPr>
          <w:rFonts w:ascii="Arial" w:hAnsi="Arial" w:cs="Arial"/>
          <w:sz w:val="20"/>
          <w:szCs w:val="20"/>
        </w:rPr>
      </w:pPr>
      <w:r w:rsidRPr="004E6845">
        <w:rPr>
          <w:rFonts w:ascii="Arial" w:hAnsi="Arial" w:cs="Arial"/>
          <w:sz w:val="20"/>
          <w:szCs w:val="20"/>
        </w:rPr>
        <w:t xml:space="preserve">Respeitar as normas e procedimento de controle interno, inclusive de acesso às dependências das </w:t>
      </w:r>
      <w:r w:rsidRPr="004E6845">
        <w:rPr>
          <w:rFonts w:ascii="Arial" w:eastAsia="Batang" w:hAnsi="Arial" w:cs="Arial"/>
          <w:sz w:val="20"/>
          <w:szCs w:val="20"/>
        </w:rPr>
        <w:t>Secretarias</w:t>
      </w:r>
      <w:r w:rsidRPr="004E6845">
        <w:rPr>
          <w:rFonts w:ascii="Arial" w:hAnsi="Arial" w:cs="Arial"/>
          <w:sz w:val="20"/>
          <w:szCs w:val="20"/>
        </w:rPr>
        <w:t>;</w:t>
      </w:r>
    </w:p>
    <w:p w:rsidR="00854277" w:rsidRPr="004E6845" w:rsidRDefault="00854277" w:rsidP="00854277">
      <w:pPr>
        <w:autoSpaceDE w:val="0"/>
        <w:autoSpaceDN w:val="0"/>
        <w:adjustRightInd w:val="0"/>
        <w:ind w:left="284"/>
        <w:jc w:val="both"/>
        <w:rPr>
          <w:rFonts w:ascii="Arial" w:hAnsi="Arial" w:cs="Arial"/>
          <w:sz w:val="20"/>
          <w:szCs w:val="20"/>
        </w:rPr>
      </w:pPr>
    </w:p>
    <w:p w:rsidR="00854277" w:rsidRPr="004E6845" w:rsidRDefault="00854277" w:rsidP="00854277">
      <w:pPr>
        <w:numPr>
          <w:ilvl w:val="0"/>
          <w:numId w:val="23"/>
        </w:numPr>
        <w:autoSpaceDE w:val="0"/>
        <w:autoSpaceDN w:val="0"/>
        <w:adjustRightInd w:val="0"/>
        <w:spacing w:after="0" w:line="240" w:lineRule="auto"/>
        <w:ind w:left="284" w:hanging="284"/>
        <w:jc w:val="both"/>
        <w:rPr>
          <w:rFonts w:ascii="Arial" w:hAnsi="Arial" w:cs="Arial"/>
          <w:sz w:val="20"/>
          <w:szCs w:val="20"/>
        </w:rPr>
      </w:pPr>
      <w:r w:rsidRPr="004E6845">
        <w:rPr>
          <w:rFonts w:ascii="Arial" w:hAnsi="Arial" w:cs="Arial"/>
          <w:sz w:val="20"/>
          <w:szCs w:val="20"/>
        </w:rPr>
        <w:t>Responsabilizar-se pelos encargos trabalhistas, previdenciários, fiscais, comerciais e de transporte resultantes da execução do Contrato.</w:t>
      </w:r>
    </w:p>
    <w:p w:rsidR="00854277" w:rsidRPr="004E6845" w:rsidRDefault="00854277" w:rsidP="00854277">
      <w:pPr>
        <w:autoSpaceDE w:val="0"/>
        <w:autoSpaceDN w:val="0"/>
        <w:adjustRightInd w:val="0"/>
        <w:ind w:left="284"/>
        <w:jc w:val="both"/>
        <w:rPr>
          <w:rFonts w:ascii="Arial" w:hAnsi="Arial" w:cs="Arial"/>
          <w:sz w:val="20"/>
          <w:szCs w:val="20"/>
        </w:rPr>
      </w:pPr>
    </w:p>
    <w:p w:rsidR="00854277" w:rsidRPr="004E6845" w:rsidRDefault="00854277" w:rsidP="00854277">
      <w:pPr>
        <w:numPr>
          <w:ilvl w:val="0"/>
          <w:numId w:val="23"/>
        </w:numPr>
        <w:autoSpaceDE w:val="0"/>
        <w:autoSpaceDN w:val="0"/>
        <w:adjustRightInd w:val="0"/>
        <w:spacing w:after="0" w:line="240" w:lineRule="auto"/>
        <w:ind w:left="284" w:hanging="284"/>
        <w:jc w:val="both"/>
        <w:rPr>
          <w:rFonts w:ascii="Arial" w:hAnsi="Arial" w:cs="Arial"/>
          <w:sz w:val="20"/>
          <w:szCs w:val="20"/>
        </w:rPr>
      </w:pPr>
      <w:r w:rsidRPr="004E6845">
        <w:rPr>
          <w:rFonts w:ascii="Arial" w:hAnsi="Arial" w:cs="Arial"/>
          <w:sz w:val="20"/>
          <w:szCs w:val="20"/>
        </w:rPr>
        <w:t xml:space="preserve"> Fornecer os produtos de acordo com as especificações e as condições contidas neste Termo de Referência</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d) </w:t>
      </w:r>
      <w:r w:rsidRPr="004E6845">
        <w:rPr>
          <w:rFonts w:ascii="Arial" w:hAnsi="Arial" w:cs="Arial"/>
          <w:sz w:val="20"/>
          <w:szCs w:val="20"/>
        </w:rPr>
        <w:t xml:space="preserve">executar </w:t>
      </w:r>
      <w:r>
        <w:rPr>
          <w:rFonts w:ascii="Arial" w:hAnsi="Arial" w:cs="Arial"/>
          <w:sz w:val="20"/>
          <w:szCs w:val="20"/>
        </w:rPr>
        <w:t>a entrega dos produtos</w:t>
      </w:r>
      <w:r w:rsidRPr="004E6845">
        <w:rPr>
          <w:rFonts w:ascii="Arial" w:hAnsi="Arial" w:cs="Arial"/>
          <w:sz w:val="20"/>
          <w:szCs w:val="20"/>
        </w:rPr>
        <w:t xml:space="preserve"> conforme a Ordem de </w:t>
      </w:r>
      <w:r>
        <w:rPr>
          <w:rFonts w:ascii="Arial" w:hAnsi="Arial" w:cs="Arial"/>
          <w:sz w:val="20"/>
          <w:szCs w:val="20"/>
        </w:rPr>
        <w:t>Fornecimento</w:t>
      </w:r>
      <w:r w:rsidRPr="004E6845">
        <w:rPr>
          <w:rFonts w:ascii="Arial" w:hAnsi="Arial" w:cs="Arial"/>
          <w:sz w:val="20"/>
          <w:szCs w:val="20"/>
        </w:rPr>
        <w:t>/ Nota de Empenho;</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sz w:val="20"/>
          <w:szCs w:val="20"/>
        </w:rPr>
        <w:t xml:space="preserve">e) </w:t>
      </w:r>
      <w:r w:rsidRPr="004E6845">
        <w:rPr>
          <w:rFonts w:ascii="Arial" w:hAnsi="Arial" w:cs="Arial"/>
          <w:sz w:val="20"/>
          <w:szCs w:val="20"/>
        </w:rPr>
        <w:t xml:space="preserve">providenciar a imediata correção das divergências apontadas pela </w:t>
      </w:r>
      <w:r w:rsidRPr="004E6845">
        <w:rPr>
          <w:rFonts w:ascii="Arial" w:eastAsia="Batang" w:hAnsi="Arial" w:cs="Arial"/>
          <w:sz w:val="20"/>
          <w:szCs w:val="20"/>
        </w:rPr>
        <w:t>Secretaria de Educação</w:t>
      </w:r>
      <w:r w:rsidRPr="004E6845">
        <w:rPr>
          <w:rFonts w:ascii="Arial" w:hAnsi="Arial" w:cs="Arial"/>
          <w:sz w:val="20"/>
          <w:szCs w:val="20"/>
        </w:rPr>
        <w:t>.</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sz w:val="20"/>
          <w:szCs w:val="20"/>
        </w:rPr>
        <w:lastRenderedPageBreak/>
        <w:t>f)</w:t>
      </w:r>
      <w:r w:rsidRPr="004E6845">
        <w:rPr>
          <w:rFonts w:ascii="Arial" w:hAnsi="Arial" w:cs="Arial"/>
          <w:sz w:val="20"/>
          <w:szCs w:val="20"/>
        </w:rPr>
        <w:t xml:space="preserve"> substituir as suas expensas, no total ou em parte, o objeto do CONTRATO, em que se verificarem defeitos ou incorreções.</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sz w:val="20"/>
          <w:szCs w:val="20"/>
        </w:rPr>
        <w:t xml:space="preserve">g) </w:t>
      </w:r>
      <w:r w:rsidRPr="004E6845">
        <w:rPr>
          <w:rFonts w:ascii="Arial" w:hAnsi="Arial" w:cs="Arial"/>
          <w:sz w:val="20"/>
          <w:szCs w:val="20"/>
        </w:rPr>
        <w:t xml:space="preserve">responder pelos danos causa dos diretamente à </w:t>
      </w:r>
      <w:r w:rsidRPr="004E6845">
        <w:rPr>
          <w:rFonts w:ascii="Arial" w:eastAsia="Batang" w:hAnsi="Arial" w:cs="Arial"/>
          <w:sz w:val="20"/>
          <w:szCs w:val="20"/>
        </w:rPr>
        <w:t>Secretaria de Educação</w:t>
      </w:r>
      <w:r w:rsidRPr="004E6845">
        <w:rPr>
          <w:rFonts w:ascii="Arial" w:hAnsi="Arial" w:cs="Arial"/>
          <w:sz w:val="20"/>
          <w:szCs w:val="20"/>
        </w:rPr>
        <w:t>, ou a terceiros, decorrentes da sua culpa ou dolo na execução do CONTRATO, não excluindo ou reduzindo essa responsabilidade a fiscalização ou acompanhamento pela CONTRATANTE.</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sz w:val="20"/>
          <w:szCs w:val="20"/>
        </w:rPr>
        <w:t>h)</w:t>
      </w:r>
      <w:r w:rsidRPr="004E6845">
        <w:rPr>
          <w:rFonts w:ascii="Arial" w:hAnsi="Arial" w:cs="Arial"/>
          <w:sz w:val="20"/>
          <w:szCs w:val="20"/>
        </w:rPr>
        <w:t xml:space="preserve"> manter-se durante a execução do CONTRATO, com as condições de habilitação e qualificação exigidas na licitação.</w:t>
      </w:r>
    </w:p>
    <w:p w:rsidR="00854277" w:rsidRPr="004E6845" w:rsidRDefault="00854277" w:rsidP="00854277">
      <w:pPr>
        <w:autoSpaceDE w:val="0"/>
        <w:autoSpaceDN w:val="0"/>
        <w:adjustRightInd w:val="0"/>
        <w:jc w:val="both"/>
        <w:rPr>
          <w:rFonts w:ascii="Arial" w:hAnsi="Arial" w:cs="Arial"/>
          <w:b/>
          <w:sz w:val="20"/>
          <w:szCs w:val="20"/>
        </w:rPr>
      </w:pPr>
      <w:r w:rsidRPr="004E6845">
        <w:rPr>
          <w:rFonts w:ascii="Arial" w:hAnsi="Arial" w:cs="Arial"/>
          <w:b/>
          <w:sz w:val="20"/>
          <w:szCs w:val="20"/>
        </w:rPr>
        <w:t>11 – DO PAGAMENTO</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sz w:val="20"/>
          <w:szCs w:val="20"/>
        </w:rPr>
        <w:t xml:space="preserve">11.1 – </w:t>
      </w:r>
      <w:r w:rsidRPr="004E6845">
        <w:rPr>
          <w:rFonts w:ascii="Arial" w:hAnsi="Arial" w:cs="Arial"/>
          <w:sz w:val="20"/>
          <w:szCs w:val="20"/>
        </w:rPr>
        <w:t xml:space="preserve">Os pagamentos serão efetuados à CONTRATADA mensal, mediante apresentação de Notas Fiscais </w:t>
      </w:r>
      <w:r>
        <w:rPr>
          <w:rFonts w:ascii="Arial" w:hAnsi="Arial" w:cs="Arial"/>
          <w:sz w:val="20"/>
          <w:szCs w:val="20"/>
        </w:rPr>
        <w:t>para Administração Municipal</w:t>
      </w:r>
      <w:r w:rsidRPr="004E6845">
        <w:rPr>
          <w:rFonts w:ascii="Arial" w:hAnsi="Arial" w:cs="Arial"/>
          <w:sz w:val="20"/>
          <w:szCs w:val="20"/>
        </w:rPr>
        <w:t xml:space="preserve">, as quais deverão ser atestadas pelo servidor designado da Secretaria, mediante Portaria de Recebimento de Produtos e Serviços. </w:t>
      </w:r>
    </w:p>
    <w:p w:rsidR="00854277" w:rsidRPr="004E6845" w:rsidRDefault="00854277" w:rsidP="00854277">
      <w:pPr>
        <w:autoSpaceDE w:val="0"/>
        <w:autoSpaceDN w:val="0"/>
        <w:adjustRightInd w:val="0"/>
        <w:rPr>
          <w:rFonts w:ascii="Arial" w:hAnsi="Arial" w:cs="Arial"/>
          <w:b/>
          <w:bCs/>
          <w:sz w:val="20"/>
          <w:szCs w:val="20"/>
        </w:rPr>
      </w:pPr>
      <w:r w:rsidRPr="004E6845">
        <w:rPr>
          <w:rFonts w:ascii="Arial" w:hAnsi="Arial" w:cs="Arial"/>
          <w:b/>
          <w:bCs/>
          <w:sz w:val="20"/>
          <w:szCs w:val="20"/>
        </w:rPr>
        <w:t>12. DAS CONDIÇÕES DE RECEBIMENTO</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12.1 </w:t>
      </w:r>
      <w:r w:rsidRPr="004E6845">
        <w:rPr>
          <w:rFonts w:ascii="Arial" w:hAnsi="Arial" w:cs="Arial"/>
          <w:sz w:val="20"/>
          <w:szCs w:val="20"/>
        </w:rPr>
        <w:t xml:space="preserve">Os </w:t>
      </w:r>
      <w:r>
        <w:rPr>
          <w:rFonts w:ascii="Arial" w:hAnsi="Arial" w:cs="Arial"/>
          <w:sz w:val="20"/>
          <w:szCs w:val="20"/>
        </w:rPr>
        <w:t xml:space="preserve">produtos entregues pela </w:t>
      </w:r>
      <w:r w:rsidRPr="004E6845">
        <w:rPr>
          <w:rFonts w:ascii="Arial" w:hAnsi="Arial" w:cs="Arial"/>
          <w:sz w:val="20"/>
          <w:szCs w:val="20"/>
        </w:rPr>
        <w:t xml:space="preserve">CONTRATADA serão atestados pela </w:t>
      </w:r>
      <w:r w:rsidRPr="004E6845">
        <w:rPr>
          <w:rFonts w:ascii="Arial" w:eastAsia="Batang" w:hAnsi="Arial" w:cs="Arial"/>
          <w:sz w:val="20"/>
          <w:szCs w:val="20"/>
        </w:rPr>
        <w:t>Secretaria de Educação.</w:t>
      </w:r>
    </w:p>
    <w:p w:rsidR="00854277" w:rsidRPr="004E6845" w:rsidRDefault="00854277" w:rsidP="00854277">
      <w:pPr>
        <w:autoSpaceDE w:val="0"/>
        <w:autoSpaceDN w:val="0"/>
        <w:adjustRightInd w:val="0"/>
        <w:jc w:val="both"/>
        <w:rPr>
          <w:rFonts w:ascii="Arial" w:hAnsi="Arial" w:cs="Arial"/>
          <w:b/>
          <w:sz w:val="20"/>
          <w:szCs w:val="20"/>
        </w:rPr>
      </w:pPr>
      <w:r w:rsidRPr="004E6845">
        <w:rPr>
          <w:rFonts w:ascii="Arial" w:hAnsi="Arial" w:cs="Arial"/>
          <w:b/>
          <w:sz w:val="20"/>
          <w:szCs w:val="20"/>
        </w:rPr>
        <w:t>13 – DA VIGÊNCIA</w:t>
      </w:r>
    </w:p>
    <w:p w:rsidR="00854277" w:rsidRPr="004E6845" w:rsidRDefault="00854277" w:rsidP="00854277">
      <w:pPr>
        <w:autoSpaceDE w:val="0"/>
        <w:autoSpaceDN w:val="0"/>
        <w:adjustRightInd w:val="0"/>
        <w:jc w:val="both"/>
        <w:rPr>
          <w:rFonts w:ascii="Arial" w:hAnsi="Arial" w:cs="Arial"/>
          <w:sz w:val="20"/>
          <w:szCs w:val="20"/>
        </w:rPr>
      </w:pPr>
      <w:r w:rsidRPr="004E6845">
        <w:rPr>
          <w:rFonts w:ascii="Arial" w:hAnsi="Arial" w:cs="Arial"/>
          <w:b/>
          <w:sz w:val="20"/>
          <w:szCs w:val="20"/>
        </w:rPr>
        <w:t xml:space="preserve">13.1 - </w:t>
      </w:r>
      <w:r w:rsidRPr="004E6845">
        <w:rPr>
          <w:rFonts w:ascii="Arial" w:hAnsi="Arial" w:cs="Arial"/>
          <w:sz w:val="20"/>
          <w:szCs w:val="20"/>
        </w:rPr>
        <w:t>O contrato terá vigência até 31 de dezembro de 201</w:t>
      </w:r>
      <w:r>
        <w:rPr>
          <w:rFonts w:ascii="Arial" w:hAnsi="Arial" w:cs="Arial"/>
          <w:sz w:val="20"/>
          <w:szCs w:val="20"/>
        </w:rPr>
        <w:t>6</w:t>
      </w:r>
      <w:r w:rsidRPr="004E6845">
        <w:rPr>
          <w:rFonts w:ascii="Arial" w:hAnsi="Arial" w:cs="Arial"/>
          <w:sz w:val="20"/>
          <w:szCs w:val="20"/>
        </w:rPr>
        <w:t xml:space="preserve">, a contar da sua assinatura, podendo ser prorrogado por iguais e sucessivos período, mediante termos aditivos, até o limite de 60 (sessenta) meses, após a verificação da real necessidade e com vantagens para a Administração na continuidade do contrato, nos termos do inciso II do Artigo 57 da Lei </w:t>
      </w:r>
      <w:proofErr w:type="gramStart"/>
      <w:r w:rsidRPr="004E6845">
        <w:rPr>
          <w:rFonts w:ascii="Arial" w:hAnsi="Arial" w:cs="Arial"/>
          <w:sz w:val="20"/>
          <w:szCs w:val="20"/>
        </w:rPr>
        <w:t>nº8.</w:t>
      </w:r>
      <w:proofErr w:type="gramEnd"/>
      <w:r w:rsidRPr="004E6845">
        <w:rPr>
          <w:rFonts w:ascii="Arial" w:hAnsi="Arial" w:cs="Arial"/>
          <w:sz w:val="20"/>
          <w:szCs w:val="20"/>
        </w:rPr>
        <w:t>666/93, podendo ser alterado, exceto no tocante ao objeto.</w:t>
      </w:r>
    </w:p>
    <w:p w:rsidR="00854277" w:rsidRPr="004E6845" w:rsidRDefault="006B0755" w:rsidP="00854277">
      <w:pPr>
        <w:autoSpaceDE w:val="0"/>
        <w:autoSpaceDN w:val="0"/>
        <w:adjustRightInd w:val="0"/>
        <w:jc w:val="center"/>
        <w:rPr>
          <w:rFonts w:ascii="Arial" w:hAnsi="Arial" w:cs="Arial"/>
          <w:sz w:val="20"/>
          <w:szCs w:val="20"/>
        </w:rPr>
      </w:pPr>
      <w:r>
        <w:rPr>
          <w:rFonts w:ascii="Arial" w:hAnsi="Arial" w:cs="Arial"/>
          <w:sz w:val="20"/>
          <w:szCs w:val="20"/>
        </w:rPr>
        <w:t>São Pedro da Agua Branca</w:t>
      </w:r>
      <w:r w:rsidR="00854277" w:rsidRPr="004E6845">
        <w:rPr>
          <w:rFonts w:ascii="Arial" w:hAnsi="Arial" w:cs="Arial"/>
          <w:sz w:val="20"/>
          <w:szCs w:val="20"/>
        </w:rPr>
        <w:t>,</w:t>
      </w:r>
      <w:r w:rsidR="00884E28">
        <w:rPr>
          <w:rFonts w:ascii="Arial" w:hAnsi="Arial" w:cs="Arial"/>
          <w:sz w:val="20"/>
          <w:szCs w:val="20"/>
        </w:rPr>
        <w:t>11 de janeiro de 2016</w:t>
      </w:r>
    </w:p>
    <w:p w:rsidR="00854277" w:rsidRPr="004E6845" w:rsidRDefault="00854277" w:rsidP="00854277">
      <w:pPr>
        <w:autoSpaceDE w:val="0"/>
        <w:autoSpaceDN w:val="0"/>
        <w:adjustRightInd w:val="0"/>
        <w:jc w:val="both"/>
        <w:rPr>
          <w:rFonts w:ascii="Arial" w:hAnsi="Arial" w:cs="Arial"/>
          <w:sz w:val="20"/>
          <w:szCs w:val="20"/>
        </w:rPr>
      </w:pPr>
    </w:p>
    <w:p w:rsidR="00854277" w:rsidRPr="004E6845" w:rsidRDefault="00854277" w:rsidP="00854277">
      <w:pPr>
        <w:autoSpaceDE w:val="0"/>
        <w:autoSpaceDN w:val="0"/>
        <w:adjustRightInd w:val="0"/>
        <w:jc w:val="center"/>
        <w:rPr>
          <w:rFonts w:ascii="Arial" w:hAnsi="Arial" w:cs="Arial"/>
          <w:sz w:val="20"/>
          <w:szCs w:val="20"/>
        </w:rPr>
      </w:pPr>
    </w:p>
    <w:p w:rsidR="00854277" w:rsidRPr="004E6845" w:rsidRDefault="002141D8" w:rsidP="002141D8">
      <w:pPr>
        <w:spacing w:after="0" w:line="240" w:lineRule="auto"/>
        <w:jc w:val="center"/>
        <w:rPr>
          <w:rFonts w:ascii="Arial" w:hAnsi="Arial" w:cs="Arial"/>
          <w:b/>
          <w:sz w:val="20"/>
          <w:szCs w:val="20"/>
        </w:rPr>
      </w:pPr>
      <w:r>
        <w:rPr>
          <w:rFonts w:ascii="Arial" w:hAnsi="Arial" w:cs="Arial"/>
          <w:b/>
          <w:sz w:val="20"/>
          <w:szCs w:val="20"/>
        </w:rPr>
        <w:t xml:space="preserve">Antônio </w:t>
      </w:r>
      <w:proofErr w:type="spellStart"/>
      <w:r>
        <w:rPr>
          <w:rFonts w:ascii="Arial" w:hAnsi="Arial" w:cs="Arial"/>
          <w:b/>
          <w:sz w:val="20"/>
          <w:szCs w:val="20"/>
        </w:rPr>
        <w:t>Moriera</w:t>
      </w:r>
      <w:proofErr w:type="spellEnd"/>
      <w:r>
        <w:rPr>
          <w:rFonts w:ascii="Arial" w:hAnsi="Arial" w:cs="Arial"/>
          <w:b/>
          <w:sz w:val="20"/>
          <w:szCs w:val="20"/>
        </w:rPr>
        <w:t xml:space="preserve"> leite</w:t>
      </w:r>
    </w:p>
    <w:p w:rsidR="00854277" w:rsidRPr="004E6845" w:rsidRDefault="002141D8" w:rsidP="002141D8">
      <w:pPr>
        <w:spacing w:after="0" w:line="240" w:lineRule="auto"/>
        <w:jc w:val="center"/>
        <w:rPr>
          <w:rFonts w:ascii="Arial" w:hAnsi="Arial" w:cs="Arial"/>
          <w:b/>
          <w:sz w:val="20"/>
          <w:szCs w:val="20"/>
        </w:rPr>
      </w:pPr>
      <w:r>
        <w:rPr>
          <w:rFonts w:ascii="Arial" w:hAnsi="Arial" w:cs="Arial"/>
          <w:b/>
          <w:sz w:val="20"/>
          <w:szCs w:val="20"/>
        </w:rPr>
        <w:t>Pregoeiro</w:t>
      </w:r>
    </w:p>
    <w:p w:rsidR="00854277" w:rsidRPr="004E6845" w:rsidRDefault="00854277" w:rsidP="002141D8">
      <w:pPr>
        <w:pStyle w:val="Corpodetexto"/>
        <w:jc w:val="center"/>
        <w:rPr>
          <w:rFonts w:ascii="Arial" w:hAnsi="Arial" w:cs="Arial"/>
          <w:b/>
          <w:sz w:val="20"/>
        </w:rPr>
      </w:pPr>
    </w:p>
    <w:p w:rsidR="00854277" w:rsidRPr="004E6845" w:rsidRDefault="00854277" w:rsidP="00854277">
      <w:pPr>
        <w:pStyle w:val="Corpodetexto"/>
        <w:jc w:val="center"/>
        <w:rPr>
          <w:rFonts w:ascii="Arial" w:hAnsi="Arial" w:cs="Arial"/>
          <w:b/>
          <w:sz w:val="20"/>
        </w:rPr>
      </w:pPr>
    </w:p>
    <w:p w:rsidR="00854277" w:rsidRPr="004E6845" w:rsidRDefault="00854277" w:rsidP="00854277">
      <w:pPr>
        <w:pStyle w:val="Corpodetexto"/>
        <w:jc w:val="center"/>
        <w:rPr>
          <w:rFonts w:ascii="Arial" w:hAnsi="Arial" w:cs="Arial"/>
          <w:b/>
          <w:sz w:val="20"/>
        </w:rPr>
      </w:pPr>
    </w:p>
    <w:p w:rsidR="00854277" w:rsidRPr="004E6845" w:rsidRDefault="00854277" w:rsidP="00854277">
      <w:pPr>
        <w:pStyle w:val="Corpodetexto"/>
        <w:jc w:val="center"/>
        <w:rPr>
          <w:rFonts w:ascii="Arial" w:hAnsi="Arial" w:cs="Arial"/>
          <w:b/>
          <w:sz w:val="20"/>
        </w:rPr>
      </w:pPr>
    </w:p>
    <w:p w:rsidR="00854277" w:rsidRPr="004E6845" w:rsidRDefault="00854277" w:rsidP="00854277">
      <w:pPr>
        <w:ind w:right="566"/>
        <w:jc w:val="center"/>
        <w:rPr>
          <w:rFonts w:ascii="Arial" w:hAnsi="Arial" w:cs="Arial"/>
          <w:b/>
          <w:sz w:val="20"/>
          <w:szCs w:val="20"/>
        </w:rPr>
      </w:pPr>
    </w:p>
    <w:p w:rsidR="00854277" w:rsidRPr="004E6845" w:rsidRDefault="00854277" w:rsidP="00854277">
      <w:pPr>
        <w:ind w:right="566"/>
        <w:jc w:val="center"/>
        <w:rPr>
          <w:rFonts w:ascii="Arial" w:hAnsi="Arial" w:cs="Arial"/>
          <w:b/>
          <w:sz w:val="20"/>
          <w:szCs w:val="20"/>
        </w:rPr>
      </w:pPr>
    </w:p>
    <w:p w:rsidR="00854277" w:rsidRPr="004E6845" w:rsidRDefault="00854277" w:rsidP="00854277">
      <w:pPr>
        <w:ind w:right="566"/>
        <w:jc w:val="center"/>
        <w:rPr>
          <w:rFonts w:ascii="Arial" w:hAnsi="Arial" w:cs="Arial"/>
          <w:b/>
          <w:sz w:val="20"/>
          <w:szCs w:val="20"/>
        </w:rPr>
      </w:pPr>
    </w:p>
    <w:p w:rsidR="00854277" w:rsidRPr="004E6845" w:rsidRDefault="00854277" w:rsidP="00854277">
      <w:pPr>
        <w:ind w:right="566"/>
        <w:jc w:val="center"/>
        <w:rPr>
          <w:rFonts w:ascii="Arial" w:hAnsi="Arial" w:cs="Arial"/>
          <w:b/>
          <w:sz w:val="20"/>
          <w:szCs w:val="20"/>
        </w:rPr>
      </w:pPr>
    </w:p>
    <w:p w:rsidR="00854277" w:rsidRPr="004E6845" w:rsidRDefault="00854277" w:rsidP="00854277">
      <w:pPr>
        <w:ind w:right="566"/>
        <w:jc w:val="center"/>
        <w:rPr>
          <w:rFonts w:ascii="Arial" w:hAnsi="Arial" w:cs="Arial"/>
          <w:b/>
          <w:sz w:val="20"/>
          <w:szCs w:val="20"/>
        </w:rPr>
      </w:pPr>
    </w:p>
    <w:p w:rsidR="00854277" w:rsidRDefault="00854277" w:rsidP="00854277">
      <w:pPr>
        <w:ind w:right="566"/>
        <w:jc w:val="center"/>
        <w:rPr>
          <w:rFonts w:ascii="Arial" w:hAnsi="Arial" w:cs="Arial"/>
          <w:b/>
          <w:sz w:val="20"/>
          <w:szCs w:val="20"/>
        </w:rPr>
      </w:pPr>
    </w:p>
    <w:p w:rsidR="002141D8" w:rsidRDefault="002141D8" w:rsidP="00854277">
      <w:pPr>
        <w:ind w:right="566"/>
        <w:jc w:val="center"/>
        <w:rPr>
          <w:rFonts w:ascii="Arial" w:hAnsi="Arial" w:cs="Arial"/>
          <w:b/>
          <w:sz w:val="20"/>
          <w:szCs w:val="20"/>
        </w:rPr>
      </w:pPr>
    </w:p>
    <w:p w:rsidR="002141D8" w:rsidRDefault="002141D8" w:rsidP="00854277">
      <w:pPr>
        <w:ind w:right="566"/>
        <w:jc w:val="center"/>
        <w:rPr>
          <w:rFonts w:ascii="Arial" w:hAnsi="Arial" w:cs="Arial"/>
          <w:b/>
          <w:sz w:val="20"/>
          <w:szCs w:val="20"/>
        </w:rPr>
      </w:pPr>
    </w:p>
    <w:p w:rsidR="002141D8" w:rsidRPr="004E6845" w:rsidRDefault="002141D8" w:rsidP="00854277">
      <w:pPr>
        <w:ind w:right="566"/>
        <w:jc w:val="center"/>
        <w:rPr>
          <w:rFonts w:ascii="Arial" w:hAnsi="Arial" w:cs="Arial"/>
          <w:b/>
          <w:sz w:val="20"/>
          <w:szCs w:val="20"/>
        </w:rPr>
      </w:pPr>
    </w:p>
    <w:p w:rsidR="00854277" w:rsidRPr="004E6845" w:rsidRDefault="00854277" w:rsidP="00854277">
      <w:pPr>
        <w:ind w:right="566"/>
        <w:jc w:val="center"/>
        <w:rPr>
          <w:rFonts w:ascii="Arial" w:hAnsi="Arial" w:cs="Arial"/>
          <w:b/>
          <w:sz w:val="20"/>
          <w:szCs w:val="20"/>
        </w:rPr>
      </w:pPr>
    </w:p>
    <w:p w:rsidR="00854277" w:rsidRPr="004E6845" w:rsidRDefault="00854277" w:rsidP="00854277">
      <w:pPr>
        <w:jc w:val="center"/>
        <w:rPr>
          <w:rFonts w:ascii="Arial" w:hAnsi="Arial" w:cs="Arial"/>
          <w:b/>
          <w:sz w:val="20"/>
          <w:szCs w:val="20"/>
        </w:rPr>
      </w:pPr>
      <w:r w:rsidRPr="004E6845">
        <w:rPr>
          <w:rFonts w:ascii="Arial" w:hAnsi="Arial" w:cs="Arial"/>
          <w:b/>
          <w:sz w:val="20"/>
          <w:szCs w:val="20"/>
        </w:rPr>
        <w:t>ANEXO III</w:t>
      </w:r>
    </w:p>
    <w:p w:rsidR="00854277" w:rsidRPr="004E6845" w:rsidRDefault="00854277" w:rsidP="00854277">
      <w:pPr>
        <w:rPr>
          <w:rFonts w:ascii="Arial" w:hAnsi="Arial" w:cs="Arial"/>
          <w:sz w:val="20"/>
          <w:szCs w:val="20"/>
        </w:rPr>
      </w:pPr>
    </w:p>
    <w:p w:rsidR="00854277" w:rsidRPr="004E6845" w:rsidRDefault="00854277" w:rsidP="00854277">
      <w:pPr>
        <w:pStyle w:val="Ttulo1h1Head1Ttulo1Big"/>
        <w:tabs>
          <w:tab w:val="clear" w:pos="1134"/>
        </w:tabs>
        <w:spacing w:after="600"/>
        <w:rPr>
          <w:rFonts w:cs="Arial"/>
          <w:sz w:val="20"/>
        </w:rPr>
      </w:pPr>
      <w:r w:rsidRPr="004E6845">
        <w:rPr>
          <w:rFonts w:cs="Arial"/>
          <w:sz w:val="20"/>
        </w:rPr>
        <w:t xml:space="preserve">DECLARAÇÃO DE CUMPRIMENTO AO INCISO XXXIII, ART. 7.º, CONSTITUIÇÃO </w:t>
      </w:r>
      <w:proofErr w:type="gramStart"/>
      <w:r w:rsidRPr="004E6845">
        <w:rPr>
          <w:rFonts w:cs="Arial"/>
          <w:sz w:val="20"/>
        </w:rPr>
        <w:t>FEDERAL</w:t>
      </w:r>
      <w:proofErr w:type="gramEnd"/>
    </w:p>
    <w:p w:rsidR="00854277" w:rsidRPr="004E6845" w:rsidRDefault="00854277" w:rsidP="00854277">
      <w:pPr>
        <w:jc w:val="both"/>
        <w:rPr>
          <w:rFonts w:ascii="Arial" w:hAnsi="Arial" w:cs="Arial"/>
          <w:b/>
          <w:bCs/>
          <w:snapToGrid w:val="0"/>
          <w:sz w:val="20"/>
          <w:szCs w:val="20"/>
        </w:rPr>
      </w:pPr>
      <w:r w:rsidRPr="004E6845">
        <w:rPr>
          <w:rFonts w:ascii="Arial" w:hAnsi="Arial" w:cs="Arial"/>
          <w:b/>
          <w:bCs/>
          <w:snapToGrid w:val="0"/>
          <w:sz w:val="20"/>
          <w:szCs w:val="20"/>
        </w:rPr>
        <w:t>À</w:t>
      </w:r>
    </w:p>
    <w:p w:rsidR="00854277" w:rsidRPr="004E6845" w:rsidRDefault="00854277" w:rsidP="00854277">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854277" w:rsidRPr="004E6845" w:rsidRDefault="00854277" w:rsidP="00854277">
      <w:pPr>
        <w:jc w:val="both"/>
        <w:rPr>
          <w:rFonts w:ascii="Arial" w:hAnsi="Arial" w:cs="Arial"/>
          <w:b/>
          <w:snapToGrid w:val="0"/>
          <w:sz w:val="20"/>
          <w:szCs w:val="20"/>
        </w:rPr>
      </w:pPr>
      <w:r>
        <w:rPr>
          <w:rFonts w:ascii="Arial" w:hAnsi="Arial" w:cs="Arial"/>
          <w:b/>
          <w:snapToGrid w:val="0"/>
          <w:sz w:val="20"/>
          <w:szCs w:val="20"/>
        </w:rPr>
        <w:t>SPAB</w:t>
      </w:r>
      <w:r w:rsidRPr="004E6845">
        <w:rPr>
          <w:rFonts w:ascii="Arial" w:hAnsi="Arial" w:cs="Arial"/>
          <w:b/>
          <w:snapToGrid w:val="0"/>
          <w:sz w:val="20"/>
          <w:szCs w:val="20"/>
        </w:rPr>
        <w:t>- MA.</w:t>
      </w:r>
    </w:p>
    <w:p w:rsidR="00854277" w:rsidRPr="004E6845" w:rsidRDefault="00854277" w:rsidP="00854277">
      <w:pPr>
        <w:jc w:val="both"/>
        <w:rPr>
          <w:rFonts w:ascii="Arial" w:hAnsi="Arial" w:cs="Arial"/>
          <w:b/>
          <w:snapToGrid w:val="0"/>
          <w:sz w:val="20"/>
          <w:szCs w:val="20"/>
        </w:rPr>
      </w:pPr>
      <w:r w:rsidRPr="004E6845">
        <w:rPr>
          <w:rFonts w:ascii="Arial" w:hAnsi="Arial" w:cs="Arial"/>
          <w:b/>
          <w:snapToGrid w:val="0"/>
          <w:sz w:val="20"/>
          <w:szCs w:val="20"/>
        </w:rPr>
        <w:t>Ref.: PREGÃO N.º ____/201</w:t>
      </w:r>
      <w:r>
        <w:rPr>
          <w:rFonts w:ascii="Arial" w:hAnsi="Arial" w:cs="Arial"/>
          <w:b/>
          <w:snapToGrid w:val="0"/>
          <w:sz w:val="20"/>
          <w:szCs w:val="20"/>
        </w:rPr>
        <w:t>6</w:t>
      </w:r>
    </w:p>
    <w:p w:rsidR="00854277" w:rsidRPr="004E6845" w:rsidRDefault="00854277" w:rsidP="00854277">
      <w:pPr>
        <w:rPr>
          <w:rFonts w:ascii="Arial" w:hAnsi="Arial" w:cs="Arial"/>
          <w:sz w:val="20"/>
          <w:szCs w:val="20"/>
        </w:rPr>
      </w:pPr>
    </w:p>
    <w:p w:rsidR="00854277" w:rsidRPr="004E6845" w:rsidRDefault="00854277" w:rsidP="00854277">
      <w:pPr>
        <w:rPr>
          <w:rFonts w:ascii="Arial" w:hAnsi="Arial" w:cs="Arial"/>
          <w:sz w:val="20"/>
          <w:szCs w:val="20"/>
        </w:rPr>
      </w:pPr>
    </w:p>
    <w:p w:rsidR="00854277" w:rsidRPr="004E6845" w:rsidRDefault="00854277" w:rsidP="00854277">
      <w:pPr>
        <w:spacing w:before="240" w:line="360" w:lineRule="auto"/>
        <w:ind w:right="567" w:firstLine="1134"/>
        <w:jc w:val="both"/>
        <w:rPr>
          <w:rFonts w:ascii="Arial" w:eastAsia="Batang" w:hAnsi="Arial" w:cs="Arial"/>
          <w:sz w:val="20"/>
          <w:szCs w:val="20"/>
        </w:rPr>
      </w:pPr>
      <w:r w:rsidRPr="004E6845">
        <w:rPr>
          <w:rFonts w:ascii="Arial" w:eastAsia="Batang" w:hAnsi="Arial" w:cs="Arial"/>
          <w:sz w:val="20"/>
          <w:szCs w:val="20"/>
        </w:rPr>
        <w:t>A empresa</w:t>
      </w:r>
      <w:proofErr w:type="gramStart"/>
      <w:r w:rsidRPr="004E6845">
        <w:rPr>
          <w:rFonts w:ascii="Arial" w:eastAsia="Batang" w:hAnsi="Arial" w:cs="Arial"/>
          <w:sz w:val="20"/>
          <w:szCs w:val="20"/>
        </w:rPr>
        <w:t>..............................................</w:t>
      </w:r>
      <w:proofErr w:type="gramEnd"/>
      <w:r w:rsidRPr="004E6845">
        <w:rPr>
          <w:rFonts w:ascii="Arial" w:eastAsia="Batang" w:hAnsi="Arial" w:cs="Arial"/>
          <w:sz w:val="20"/>
          <w:szCs w:val="20"/>
        </w:rPr>
        <w:t xml:space="preserve"> , declara sob as penas da lei, </w:t>
      </w:r>
      <w:r w:rsidRPr="004E6845">
        <w:rPr>
          <w:rFonts w:ascii="Arial" w:hAnsi="Arial" w:cs="Arial"/>
          <w:sz w:val="20"/>
          <w:szCs w:val="20"/>
        </w:rPr>
        <w:t>que não possui em seu quadro de pessoal, empregado(s) com menos de 18 (dezoito) anos, em trabalho noturno, perigoso ou insalubre, e, de 16 (dezesseis) anos em qualquer trabalho</w:t>
      </w:r>
      <w:r w:rsidRPr="004E6845">
        <w:rPr>
          <w:rFonts w:ascii="Arial" w:eastAsia="Batang" w:hAnsi="Arial" w:cs="Arial"/>
          <w:sz w:val="20"/>
          <w:szCs w:val="20"/>
        </w:rPr>
        <w:t xml:space="preserve">, </w:t>
      </w:r>
      <w:r w:rsidRPr="004E6845">
        <w:rPr>
          <w:rFonts w:ascii="Arial" w:hAnsi="Arial" w:cs="Arial"/>
          <w:sz w:val="20"/>
          <w:szCs w:val="20"/>
        </w:rPr>
        <w:t>salvo na condição de aprendiz,</w:t>
      </w:r>
      <w:r w:rsidRPr="004E6845">
        <w:rPr>
          <w:rFonts w:ascii="Arial" w:eastAsia="Batang" w:hAnsi="Arial" w:cs="Arial"/>
          <w:sz w:val="20"/>
          <w:szCs w:val="20"/>
        </w:rPr>
        <w:t xml:space="preserve"> nos </w:t>
      </w:r>
      <w:r w:rsidRPr="004E6845">
        <w:rPr>
          <w:rFonts w:ascii="Arial" w:eastAsia="Batang" w:hAnsi="Arial" w:cs="Arial"/>
          <w:b/>
          <w:sz w:val="20"/>
          <w:szCs w:val="20"/>
        </w:rPr>
        <w:t>termos do</w:t>
      </w:r>
      <w:r w:rsidRPr="004E6845">
        <w:rPr>
          <w:rFonts w:ascii="Arial" w:hAnsi="Arial" w:cs="Arial"/>
          <w:b/>
          <w:sz w:val="20"/>
          <w:szCs w:val="20"/>
        </w:rPr>
        <w:t xml:space="preserve"> inciso XXXIII do art. 7º da Constituição Federal de 1988 (Lei nº 9.854/99).</w:t>
      </w:r>
    </w:p>
    <w:p w:rsidR="00854277" w:rsidRPr="004E6845" w:rsidRDefault="00854277" w:rsidP="00854277">
      <w:pPr>
        <w:rPr>
          <w:rFonts w:ascii="Arial" w:hAnsi="Arial" w:cs="Arial"/>
          <w:sz w:val="20"/>
          <w:szCs w:val="20"/>
        </w:rPr>
      </w:pPr>
    </w:p>
    <w:p w:rsidR="00854277" w:rsidRPr="004E6845" w:rsidRDefault="00854277" w:rsidP="00854277">
      <w:pPr>
        <w:jc w:val="both"/>
        <w:rPr>
          <w:rFonts w:ascii="Arial" w:eastAsia="Batang" w:hAnsi="Arial" w:cs="Arial"/>
          <w:sz w:val="20"/>
          <w:szCs w:val="20"/>
        </w:rPr>
      </w:pPr>
    </w:p>
    <w:p w:rsidR="00854277" w:rsidRPr="004E6845" w:rsidRDefault="00854277" w:rsidP="00854277">
      <w:pPr>
        <w:jc w:val="center"/>
        <w:rPr>
          <w:rFonts w:ascii="Arial" w:eastAsia="Batang" w:hAnsi="Arial" w:cs="Arial"/>
          <w:sz w:val="20"/>
          <w:szCs w:val="20"/>
        </w:rPr>
      </w:pPr>
      <w:r w:rsidRPr="004E6845">
        <w:rPr>
          <w:rFonts w:ascii="Arial" w:eastAsia="Batang" w:hAnsi="Arial" w:cs="Arial"/>
          <w:sz w:val="20"/>
          <w:szCs w:val="20"/>
        </w:rPr>
        <w:t>LOCAL E DATA</w:t>
      </w:r>
    </w:p>
    <w:p w:rsidR="00854277" w:rsidRPr="004E6845" w:rsidRDefault="00854277" w:rsidP="00854277">
      <w:pPr>
        <w:jc w:val="center"/>
        <w:rPr>
          <w:rFonts w:ascii="Arial" w:eastAsia="Batang" w:hAnsi="Arial" w:cs="Arial"/>
          <w:sz w:val="20"/>
          <w:szCs w:val="20"/>
        </w:rPr>
      </w:pPr>
    </w:p>
    <w:p w:rsidR="00854277" w:rsidRPr="004E6845" w:rsidRDefault="00854277" w:rsidP="00854277">
      <w:pPr>
        <w:jc w:val="center"/>
        <w:rPr>
          <w:rFonts w:ascii="Arial" w:eastAsia="Batang" w:hAnsi="Arial" w:cs="Arial"/>
          <w:sz w:val="20"/>
          <w:szCs w:val="20"/>
        </w:rPr>
      </w:pPr>
      <w:r w:rsidRPr="004E6845">
        <w:rPr>
          <w:rFonts w:ascii="Arial" w:eastAsia="Batang" w:hAnsi="Arial" w:cs="Arial"/>
          <w:sz w:val="20"/>
          <w:szCs w:val="20"/>
        </w:rPr>
        <w:t>(Nome e assinatura do representante legal da empresa, em papel timbrado</w:t>
      </w:r>
      <w:proofErr w:type="gramStart"/>
      <w:r w:rsidRPr="004E6845">
        <w:rPr>
          <w:rFonts w:ascii="Arial" w:eastAsia="Batang" w:hAnsi="Arial" w:cs="Arial"/>
          <w:sz w:val="20"/>
          <w:szCs w:val="20"/>
        </w:rPr>
        <w:t>)</w:t>
      </w:r>
      <w:proofErr w:type="gramEnd"/>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r w:rsidRPr="004E6845">
        <w:rPr>
          <w:rFonts w:ascii="Arial" w:hAnsi="Arial" w:cs="Arial"/>
          <w:b/>
          <w:sz w:val="20"/>
          <w:szCs w:val="20"/>
        </w:rPr>
        <w:t>ANEXO IV</w:t>
      </w:r>
    </w:p>
    <w:p w:rsidR="00854277" w:rsidRPr="004E6845" w:rsidRDefault="00854277" w:rsidP="00854277">
      <w:pPr>
        <w:ind w:right="566"/>
        <w:jc w:val="center"/>
        <w:rPr>
          <w:rFonts w:ascii="Arial" w:hAnsi="Arial" w:cs="Arial"/>
          <w:b/>
          <w:sz w:val="20"/>
          <w:szCs w:val="20"/>
        </w:rPr>
      </w:pPr>
    </w:p>
    <w:p w:rsidR="00854277" w:rsidRPr="004E6845" w:rsidRDefault="00854277" w:rsidP="00854277">
      <w:pPr>
        <w:ind w:right="566"/>
        <w:jc w:val="center"/>
        <w:rPr>
          <w:rFonts w:ascii="Arial" w:hAnsi="Arial" w:cs="Arial"/>
          <w:b/>
          <w:sz w:val="20"/>
          <w:szCs w:val="20"/>
        </w:rPr>
      </w:pPr>
      <w:r w:rsidRPr="004E6845">
        <w:rPr>
          <w:rFonts w:ascii="Arial" w:hAnsi="Arial" w:cs="Arial"/>
          <w:b/>
          <w:sz w:val="20"/>
          <w:szCs w:val="20"/>
        </w:rPr>
        <w:t>EDITAL DE PREGÃO Nº ____/201</w:t>
      </w:r>
      <w:r>
        <w:rPr>
          <w:rFonts w:ascii="Arial" w:hAnsi="Arial" w:cs="Arial"/>
          <w:b/>
          <w:sz w:val="20"/>
          <w:szCs w:val="20"/>
        </w:rPr>
        <w:t>6</w:t>
      </w:r>
    </w:p>
    <w:p w:rsidR="00854277" w:rsidRPr="004E6845" w:rsidRDefault="00854277" w:rsidP="00854277">
      <w:pPr>
        <w:spacing w:line="-240" w:lineRule="auto"/>
        <w:ind w:right="566"/>
        <w:jc w:val="both"/>
        <w:rPr>
          <w:rFonts w:ascii="Arial" w:hAnsi="Arial" w:cs="Arial"/>
          <w:b/>
          <w:sz w:val="20"/>
          <w:szCs w:val="20"/>
        </w:rPr>
      </w:pPr>
    </w:p>
    <w:p w:rsidR="00854277" w:rsidRPr="004E6845" w:rsidRDefault="00854277" w:rsidP="00854277">
      <w:pPr>
        <w:ind w:right="566"/>
        <w:jc w:val="center"/>
        <w:rPr>
          <w:rFonts w:ascii="Arial" w:hAnsi="Arial" w:cs="Arial"/>
          <w:b/>
          <w:sz w:val="20"/>
          <w:szCs w:val="20"/>
        </w:rPr>
      </w:pPr>
      <w:r w:rsidRPr="004E6845">
        <w:rPr>
          <w:rFonts w:ascii="Arial" w:hAnsi="Arial" w:cs="Arial"/>
          <w:b/>
          <w:sz w:val="20"/>
          <w:szCs w:val="20"/>
        </w:rPr>
        <w:t xml:space="preserve">DECLARAÇÃO DE CUMPRIMENTO DAS CONDIÇÕES DE HABILITAÇÃO </w:t>
      </w:r>
    </w:p>
    <w:p w:rsidR="00854277" w:rsidRPr="004E6845" w:rsidRDefault="00854277" w:rsidP="00854277">
      <w:pPr>
        <w:jc w:val="both"/>
        <w:rPr>
          <w:rFonts w:ascii="Arial" w:hAnsi="Arial" w:cs="Arial"/>
          <w:b/>
          <w:snapToGrid w:val="0"/>
          <w:sz w:val="20"/>
          <w:szCs w:val="20"/>
        </w:rPr>
      </w:pPr>
    </w:p>
    <w:p w:rsidR="00854277" w:rsidRPr="004E6845" w:rsidRDefault="00854277" w:rsidP="00854277">
      <w:pPr>
        <w:jc w:val="both"/>
        <w:rPr>
          <w:rFonts w:ascii="Arial" w:hAnsi="Arial" w:cs="Arial"/>
          <w:b/>
          <w:bCs/>
          <w:snapToGrid w:val="0"/>
          <w:sz w:val="20"/>
          <w:szCs w:val="20"/>
        </w:rPr>
      </w:pPr>
      <w:r w:rsidRPr="004E6845">
        <w:rPr>
          <w:rFonts w:ascii="Arial" w:hAnsi="Arial" w:cs="Arial"/>
          <w:b/>
          <w:bCs/>
          <w:snapToGrid w:val="0"/>
          <w:sz w:val="20"/>
          <w:szCs w:val="20"/>
        </w:rPr>
        <w:t>À</w:t>
      </w:r>
    </w:p>
    <w:p w:rsidR="00854277" w:rsidRPr="004E6845" w:rsidRDefault="00854277" w:rsidP="00854277">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854277" w:rsidRPr="004E6845" w:rsidRDefault="00854277" w:rsidP="00854277">
      <w:pPr>
        <w:jc w:val="both"/>
        <w:rPr>
          <w:rFonts w:ascii="Arial" w:hAnsi="Arial" w:cs="Arial"/>
          <w:b/>
          <w:snapToGrid w:val="0"/>
          <w:sz w:val="20"/>
          <w:szCs w:val="20"/>
        </w:rPr>
      </w:pPr>
      <w:r>
        <w:rPr>
          <w:rFonts w:ascii="Arial" w:hAnsi="Arial" w:cs="Arial"/>
          <w:b/>
          <w:snapToGrid w:val="0"/>
          <w:sz w:val="20"/>
          <w:szCs w:val="20"/>
        </w:rPr>
        <w:t>SPAB</w:t>
      </w:r>
      <w:r w:rsidRPr="004E6845">
        <w:rPr>
          <w:rFonts w:ascii="Arial" w:hAnsi="Arial" w:cs="Arial"/>
          <w:b/>
          <w:snapToGrid w:val="0"/>
          <w:sz w:val="20"/>
          <w:szCs w:val="20"/>
        </w:rPr>
        <w:t xml:space="preserve"> - MA.</w:t>
      </w:r>
    </w:p>
    <w:p w:rsidR="00854277" w:rsidRPr="004E6845" w:rsidRDefault="00854277" w:rsidP="00854277">
      <w:pPr>
        <w:jc w:val="both"/>
        <w:rPr>
          <w:rFonts w:ascii="Arial" w:hAnsi="Arial" w:cs="Arial"/>
          <w:b/>
          <w:snapToGrid w:val="0"/>
          <w:sz w:val="20"/>
          <w:szCs w:val="20"/>
        </w:rPr>
      </w:pPr>
      <w:r w:rsidRPr="004E6845">
        <w:rPr>
          <w:rFonts w:ascii="Arial" w:hAnsi="Arial" w:cs="Arial"/>
          <w:b/>
          <w:snapToGrid w:val="0"/>
          <w:sz w:val="20"/>
          <w:szCs w:val="20"/>
        </w:rPr>
        <w:t>Ref.: PREGÃO N.º ____/201</w:t>
      </w:r>
      <w:r>
        <w:rPr>
          <w:rFonts w:ascii="Arial" w:hAnsi="Arial" w:cs="Arial"/>
          <w:b/>
          <w:snapToGrid w:val="0"/>
          <w:sz w:val="20"/>
          <w:szCs w:val="20"/>
        </w:rPr>
        <w:t>6</w:t>
      </w:r>
    </w:p>
    <w:p w:rsidR="00854277" w:rsidRPr="004E6845" w:rsidRDefault="00854277" w:rsidP="00854277">
      <w:pPr>
        <w:jc w:val="both"/>
        <w:rPr>
          <w:rFonts w:ascii="Arial" w:hAnsi="Arial" w:cs="Arial"/>
          <w:snapToGrid w:val="0"/>
          <w:sz w:val="20"/>
          <w:szCs w:val="20"/>
        </w:rPr>
      </w:pPr>
    </w:p>
    <w:p w:rsidR="00854277" w:rsidRPr="004E6845" w:rsidRDefault="00854277" w:rsidP="00854277">
      <w:pPr>
        <w:jc w:val="both"/>
        <w:rPr>
          <w:rFonts w:ascii="Arial" w:hAnsi="Arial" w:cs="Arial"/>
          <w:snapToGrid w:val="0"/>
          <w:sz w:val="20"/>
          <w:szCs w:val="20"/>
        </w:rPr>
      </w:pPr>
      <w:r w:rsidRPr="004E6845">
        <w:rPr>
          <w:rFonts w:ascii="Arial" w:hAnsi="Arial" w:cs="Arial"/>
          <w:snapToGrid w:val="0"/>
          <w:sz w:val="20"/>
          <w:szCs w:val="20"/>
        </w:rPr>
        <w:t>Prezados Senhores,</w:t>
      </w:r>
    </w:p>
    <w:p w:rsidR="00854277" w:rsidRPr="004E6845" w:rsidRDefault="00854277" w:rsidP="00854277">
      <w:pPr>
        <w:jc w:val="both"/>
        <w:rPr>
          <w:rFonts w:ascii="Arial" w:hAnsi="Arial" w:cs="Arial"/>
          <w:snapToGrid w:val="0"/>
          <w:sz w:val="20"/>
          <w:szCs w:val="20"/>
        </w:rPr>
      </w:pPr>
    </w:p>
    <w:p w:rsidR="00854277" w:rsidRPr="004E6845" w:rsidRDefault="00854277" w:rsidP="00854277">
      <w:pPr>
        <w:jc w:val="both"/>
        <w:rPr>
          <w:rFonts w:ascii="Arial" w:hAnsi="Arial" w:cs="Arial"/>
          <w:snapToGrid w:val="0"/>
          <w:sz w:val="20"/>
          <w:szCs w:val="20"/>
        </w:rPr>
      </w:pPr>
      <w:r w:rsidRPr="004E6845">
        <w:rPr>
          <w:rFonts w:ascii="Arial" w:hAnsi="Arial" w:cs="Arial"/>
          <w:snapToGrid w:val="0"/>
          <w:sz w:val="20"/>
          <w:szCs w:val="20"/>
        </w:rPr>
        <w:t xml:space="preserve">Pela presente, </w:t>
      </w:r>
      <w:proofErr w:type="gramStart"/>
      <w:r w:rsidRPr="004E6845">
        <w:rPr>
          <w:rFonts w:ascii="Arial" w:hAnsi="Arial" w:cs="Arial"/>
          <w:snapToGrid w:val="0"/>
          <w:sz w:val="20"/>
          <w:szCs w:val="20"/>
        </w:rPr>
        <w:t>declaramos,</w:t>
      </w:r>
      <w:proofErr w:type="gramEnd"/>
      <w:r w:rsidRPr="004E6845">
        <w:rPr>
          <w:rFonts w:ascii="Arial" w:hAnsi="Arial" w:cs="Arial"/>
          <w:snapToGrid w:val="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854277" w:rsidRPr="004E6845" w:rsidRDefault="00854277" w:rsidP="00854277">
      <w:pPr>
        <w:jc w:val="both"/>
        <w:rPr>
          <w:rFonts w:ascii="Arial" w:hAnsi="Arial" w:cs="Arial"/>
          <w:snapToGrid w:val="0"/>
          <w:sz w:val="20"/>
          <w:szCs w:val="20"/>
        </w:rPr>
      </w:pPr>
    </w:p>
    <w:p w:rsidR="00854277" w:rsidRPr="004E6845" w:rsidRDefault="00854277" w:rsidP="00854277">
      <w:pPr>
        <w:pStyle w:val="Item"/>
        <w:jc w:val="center"/>
        <w:rPr>
          <w:rFonts w:ascii="Arial" w:hAnsi="Arial" w:cs="Arial"/>
          <w:sz w:val="20"/>
        </w:rPr>
      </w:pPr>
    </w:p>
    <w:p w:rsidR="00854277" w:rsidRPr="004E6845" w:rsidRDefault="00854277" w:rsidP="00854277">
      <w:pPr>
        <w:pStyle w:val="Item"/>
        <w:jc w:val="center"/>
        <w:rPr>
          <w:rFonts w:ascii="Arial" w:hAnsi="Arial" w:cs="Arial"/>
          <w:sz w:val="20"/>
        </w:rPr>
      </w:pPr>
      <w:proofErr w:type="gramStart"/>
      <w:r w:rsidRPr="004E6845">
        <w:rPr>
          <w:rFonts w:ascii="Arial" w:hAnsi="Arial" w:cs="Arial"/>
          <w:sz w:val="20"/>
        </w:rPr>
        <w:t>......................</w:t>
      </w:r>
      <w:proofErr w:type="gramEnd"/>
      <w:r w:rsidRPr="004E6845">
        <w:rPr>
          <w:rFonts w:ascii="Arial" w:hAnsi="Arial" w:cs="Arial"/>
          <w:sz w:val="20"/>
        </w:rPr>
        <w:t xml:space="preserve">, ... </w:t>
      </w:r>
      <w:proofErr w:type="gramStart"/>
      <w:r w:rsidRPr="004E6845">
        <w:rPr>
          <w:rFonts w:ascii="Arial" w:hAnsi="Arial" w:cs="Arial"/>
          <w:sz w:val="20"/>
        </w:rPr>
        <w:t>de</w:t>
      </w:r>
      <w:proofErr w:type="gramEnd"/>
      <w:r w:rsidRPr="004E6845">
        <w:rPr>
          <w:rFonts w:ascii="Arial" w:hAnsi="Arial" w:cs="Arial"/>
          <w:sz w:val="20"/>
        </w:rPr>
        <w:t xml:space="preserve"> ............... </w:t>
      </w:r>
      <w:proofErr w:type="gramStart"/>
      <w:r w:rsidRPr="004E6845">
        <w:rPr>
          <w:rFonts w:ascii="Arial" w:hAnsi="Arial" w:cs="Arial"/>
          <w:sz w:val="20"/>
        </w:rPr>
        <w:t>de</w:t>
      </w:r>
      <w:proofErr w:type="gramEnd"/>
      <w:r w:rsidRPr="004E6845">
        <w:rPr>
          <w:rFonts w:ascii="Arial" w:hAnsi="Arial" w:cs="Arial"/>
          <w:sz w:val="20"/>
        </w:rPr>
        <w:t xml:space="preserve"> ........</w:t>
      </w:r>
    </w:p>
    <w:p w:rsidR="00854277" w:rsidRPr="004E6845" w:rsidRDefault="00854277" w:rsidP="00854277">
      <w:pPr>
        <w:pStyle w:val="Item"/>
        <w:rPr>
          <w:rFonts w:ascii="Arial" w:hAnsi="Arial" w:cs="Arial"/>
          <w:sz w:val="20"/>
        </w:rPr>
      </w:pPr>
      <w:r w:rsidRPr="004E6845">
        <w:rPr>
          <w:rFonts w:ascii="Arial" w:hAnsi="Arial" w:cs="Arial"/>
          <w:sz w:val="20"/>
        </w:rPr>
        <w:tab/>
      </w:r>
      <w:r w:rsidRPr="004E6845">
        <w:rPr>
          <w:rFonts w:ascii="Arial" w:hAnsi="Arial" w:cs="Arial"/>
          <w:sz w:val="20"/>
        </w:rPr>
        <w:tab/>
      </w:r>
      <w:r w:rsidRPr="004E6845">
        <w:rPr>
          <w:rFonts w:ascii="Arial" w:hAnsi="Arial" w:cs="Arial"/>
          <w:sz w:val="20"/>
        </w:rPr>
        <w:tab/>
      </w:r>
      <w:r w:rsidRPr="004E6845">
        <w:rPr>
          <w:rFonts w:ascii="Arial" w:hAnsi="Arial" w:cs="Arial"/>
          <w:sz w:val="20"/>
        </w:rPr>
        <w:tab/>
        <w:t xml:space="preserve">   (Local)         (Data)</w:t>
      </w:r>
    </w:p>
    <w:p w:rsidR="00854277" w:rsidRPr="004E6845" w:rsidRDefault="00854277" w:rsidP="00854277">
      <w:pPr>
        <w:jc w:val="center"/>
        <w:rPr>
          <w:rFonts w:ascii="Arial" w:hAnsi="Arial" w:cs="Arial"/>
          <w:sz w:val="20"/>
          <w:szCs w:val="20"/>
        </w:rPr>
      </w:pPr>
    </w:p>
    <w:p w:rsidR="00854277" w:rsidRPr="004E6845" w:rsidRDefault="00854277" w:rsidP="00854277">
      <w:pPr>
        <w:jc w:val="center"/>
        <w:rPr>
          <w:rFonts w:ascii="Arial" w:hAnsi="Arial" w:cs="Arial"/>
          <w:sz w:val="20"/>
          <w:szCs w:val="20"/>
        </w:rPr>
      </w:pPr>
      <w:proofErr w:type="gramStart"/>
      <w:r w:rsidRPr="004E6845">
        <w:rPr>
          <w:rFonts w:ascii="Arial" w:hAnsi="Arial" w:cs="Arial"/>
          <w:sz w:val="20"/>
          <w:szCs w:val="20"/>
        </w:rPr>
        <w:t>...........................................................................</w:t>
      </w:r>
      <w:proofErr w:type="gramEnd"/>
    </w:p>
    <w:p w:rsidR="00854277" w:rsidRPr="004E6845" w:rsidRDefault="00854277" w:rsidP="00854277">
      <w:pPr>
        <w:jc w:val="center"/>
        <w:rPr>
          <w:rFonts w:ascii="Arial" w:hAnsi="Arial" w:cs="Arial"/>
          <w:b/>
          <w:sz w:val="20"/>
          <w:szCs w:val="20"/>
        </w:rPr>
      </w:pPr>
      <w:r w:rsidRPr="004E6845">
        <w:rPr>
          <w:rFonts w:ascii="Arial" w:hAnsi="Arial" w:cs="Arial"/>
          <w:b/>
          <w:sz w:val="20"/>
          <w:szCs w:val="20"/>
        </w:rPr>
        <w:t>(Nome e assinatura do representante legal da licitante)</w:t>
      </w: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p>
    <w:p w:rsidR="00854277" w:rsidRPr="004E6845" w:rsidRDefault="00854277" w:rsidP="00854277">
      <w:pPr>
        <w:jc w:val="center"/>
        <w:rPr>
          <w:rFonts w:ascii="Arial" w:hAnsi="Arial" w:cs="Arial"/>
          <w:b/>
          <w:sz w:val="20"/>
          <w:szCs w:val="20"/>
        </w:rPr>
      </w:pPr>
      <w:r w:rsidRPr="004E6845">
        <w:rPr>
          <w:rFonts w:ascii="Arial" w:hAnsi="Arial" w:cs="Arial"/>
          <w:b/>
          <w:sz w:val="20"/>
          <w:szCs w:val="20"/>
        </w:rPr>
        <w:t>ANEXO V</w:t>
      </w:r>
    </w:p>
    <w:p w:rsidR="00854277" w:rsidRPr="004E6845" w:rsidRDefault="00854277" w:rsidP="00854277">
      <w:pPr>
        <w:jc w:val="center"/>
        <w:rPr>
          <w:rFonts w:ascii="Arial" w:hAnsi="Arial" w:cs="Arial"/>
          <w:b/>
          <w:sz w:val="20"/>
          <w:szCs w:val="20"/>
        </w:rPr>
      </w:pPr>
      <w:r w:rsidRPr="004E6845">
        <w:rPr>
          <w:rFonts w:ascii="Arial" w:hAnsi="Arial" w:cs="Arial"/>
          <w:b/>
          <w:sz w:val="20"/>
          <w:szCs w:val="20"/>
        </w:rPr>
        <w:t>MODELO DE DECLARAÇÃO DE INEXISTÊNCIA DE FATO</w:t>
      </w:r>
    </w:p>
    <w:p w:rsidR="00854277" w:rsidRPr="004E6845" w:rsidRDefault="00854277" w:rsidP="00854277">
      <w:pPr>
        <w:jc w:val="center"/>
        <w:rPr>
          <w:rFonts w:ascii="Arial" w:hAnsi="Arial" w:cs="Arial"/>
          <w:b/>
          <w:sz w:val="20"/>
          <w:szCs w:val="20"/>
        </w:rPr>
      </w:pPr>
      <w:r w:rsidRPr="004E6845">
        <w:rPr>
          <w:rFonts w:ascii="Arial" w:hAnsi="Arial" w:cs="Arial"/>
          <w:b/>
          <w:sz w:val="20"/>
          <w:szCs w:val="20"/>
        </w:rPr>
        <w:t>SUPERVENIENTE IMPEDITIVO DA HABILITAÇÃO</w:t>
      </w:r>
    </w:p>
    <w:p w:rsidR="00854277" w:rsidRPr="004E6845" w:rsidRDefault="00854277" w:rsidP="00854277">
      <w:pPr>
        <w:jc w:val="center"/>
        <w:rPr>
          <w:rFonts w:ascii="Arial" w:hAnsi="Arial" w:cs="Arial"/>
          <w:b/>
          <w:sz w:val="20"/>
          <w:szCs w:val="20"/>
        </w:rPr>
      </w:pPr>
    </w:p>
    <w:p w:rsidR="00854277" w:rsidRPr="004E6845" w:rsidRDefault="00854277" w:rsidP="00854277">
      <w:pPr>
        <w:jc w:val="both"/>
        <w:rPr>
          <w:rFonts w:ascii="Arial" w:hAnsi="Arial" w:cs="Arial"/>
          <w:b/>
          <w:bCs/>
          <w:snapToGrid w:val="0"/>
          <w:sz w:val="20"/>
          <w:szCs w:val="20"/>
        </w:rPr>
      </w:pPr>
      <w:r w:rsidRPr="004E6845">
        <w:rPr>
          <w:rFonts w:ascii="Arial" w:hAnsi="Arial" w:cs="Arial"/>
          <w:b/>
          <w:bCs/>
          <w:snapToGrid w:val="0"/>
          <w:sz w:val="20"/>
          <w:szCs w:val="20"/>
        </w:rPr>
        <w:t>À</w:t>
      </w:r>
    </w:p>
    <w:p w:rsidR="00854277" w:rsidRPr="004E6845" w:rsidRDefault="00854277" w:rsidP="00854277">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854277" w:rsidRPr="004E6845" w:rsidRDefault="00854277" w:rsidP="00854277">
      <w:pPr>
        <w:jc w:val="both"/>
        <w:rPr>
          <w:rFonts w:ascii="Arial" w:hAnsi="Arial" w:cs="Arial"/>
          <w:b/>
          <w:snapToGrid w:val="0"/>
          <w:sz w:val="20"/>
          <w:szCs w:val="20"/>
        </w:rPr>
      </w:pPr>
      <w:r>
        <w:rPr>
          <w:rFonts w:ascii="Arial" w:hAnsi="Arial" w:cs="Arial"/>
          <w:b/>
          <w:snapToGrid w:val="0"/>
          <w:sz w:val="20"/>
          <w:szCs w:val="20"/>
        </w:rPr>
        <w:t>SPAB</w:t>
      </w:r>
      <w:r w:rsidRPr="004E6845">
        <w:rPr>
          <w:rFonts w:ascii="Arial" w:hAnsi="Arial" w:cs="Arial"/>
          <w:b/>
          <w:snapToGrid w:val="0"/>
          <w:sz w:val="20"/>
          <w:szCs w:val="20"/>
        </w:rPr>
        <w:t xml:space="preserve"> - MA.</w:t>
      </w:r>
    </w:p>
    <w:p w:rsidR="00854277" w:rsidRPr="004E6845" w:rsidRDefault="00854277" w:rsidP="00854277">
      <w:pPr>
        <w:jc w:val="both"/>
        <w:rPr>
          <w:rFonts w:ascii="Arial" w:hAnsi="Arial" w:cs="Arial"/>
          <w:b/>
          <w:snapToGrid w:val="0"/>
          <w:sz w:val="20"/>
          <w:szCs w:val="20"/>
        </w:rPr>
      </w:pPr>
      <w:r w:rsidRPr="004E6845">
        <w:rPr>
          <w:rFonts w:ascii="Arial" w:hAnsi="Arial" w:cs="Arial"/>
          <w:b/>
          <w:snapToGrid w:val="0"/>
          <w:sz w:val="20"/>
          <w:szCs w:val="20"/>
        </w:rPr>
        <w:t>Ref.: PREGÃO N.º _____/201</w:t>
      </w:r>
      <w:r>
        <w:rPr>
          <w:rFonts w:ascii="Arial" w:hAnsi="Arial" w:cs="Arial"/>
          <w:b/>
          <w:snapToGrid w:val="0"/>
          <w:sz w:val="20"/>
          <w:szCs w:val="20"/>
        </w:rPr>
        <w:t>6</w:t>
      </w:r>
    </w:p>
    <w:p w:rsidR="00854277" w:rsidRPr="004E6845" w:rsidRDefault="00854277" w:rsidP="00854277">
      <w:pPr>
        <w:ind w:firstLine="1134"/>
        <w:jc w:val="both"/>
        <w:rPr>
          <w:rFonts w:ascii="Arial" w:hAnsi="Arial" w:cs="Arial"/>
          <w:b/>
          <w:sz w:val="20"/>
          <w:szCs w:val="20"/>
        </w:rPr>
      </w:pPr>
    </w:p>
    <w:p w:rsidR="00854277" w:rsidRPr="004E6845" w:rsidRDefault="00854277" w:rsidP="00854277">
      <w:pPr>
        <w:spacing w:before="60" w:after="60" w:line="360" w:lineRule="auto"/>
        <w:ind w:firstLine="1134"/>
        <w:jc w:val="both"/>
        <w:rPr>
          <w:rFonts w:ascii="Arial" w:hAnsi="Arial" w:cs="Arial"/>
          <w:sz w:val="20"/>
          <w:szCs w:val="20"/>
        </w:rPr>
      </w:pPr>
      <w:r w:rsidRPr="004E6845">
        <w:rPr>
          <w:rFonts w:ascii="Arial" w:hAnsi="Arial" w:cs="Arial"/>
          <w:b/>
          <w:sz w:val="20"/>
          <w:szCs w:val="20"/>
        </w:rPr>
        <w:tab/>
      </w:r>
      <w:r w:rsidRPr="004E6845">
        <w:rPr>
          <w:rFonts w:ascii="Arial" w:hAnsi="Arial" w:cs="Arial"/>
          <w:sz w:val="20"/>
          <w:szCs w:val="20"/>
        </w:rPr>
        <w:t xml:space="preserve">O signatário da presente, para fins de participação </w:t>
      </w:r>
      <w:r>
        <w:rPr>
          <w:rFonts w:ascii="Arial" w:hAnsi="Arial" w:cs="Arial"/>
          <w:sz w:val="20"/>
          <w:szCs w:val="20"/>
        </w:rPr>
        <w:t xml:space="preserve">no </w:t>
      </w:r>
      <w:r w:rsidRPr="004E6845">
        <w:rPr>
          <w:rFonts w:ascii="Arial" w:hAnsi="Arial" w:cs="Arial"/>
          <w:sz w:val="20"/>
          <w:szCs w:val="20"/>
        </w:rPr>
        <w:t xml:space="preserve">PREGÃO </w:t>
      </w:r>
      <w:r>
        <w:rPr>
          <w:rFonts w:ascii="Arial" w:hAnsi="Arial" w:cs="Arial"/>
          <w:sz w:val="20"/>
          <w:szCs w:val="20"/>
        </w:rPr>
        <w:t>PRESENCIAL 012/2016</w:t>
      </w:r>
      <w:r w:rsidRPr="004E6845">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854277" w:rsidRPr="004E6845" w:rsidRDefault="00854277" w:rsidP="00854277">
      <w:pPr>
        <w:rPr>
          <w:rFonts w:ascii="Arial" w:hAnsi="Arial" w:cs="Arial"/>
          <w:sz w:val="20"/>
          <w:szCs w:val="20"/>
        </w:rPr>
      </w:pPr>
    </w:p>
    <w:p w:rsidR="00854277" w:rsidRPr="004E6845" w:rsidRDefault="00854277" w:rsidP="00854277">
      <w:pPr>
        <w:rPr>
          <w:rFonts w:ascii="Arial" w:hAnsi="Arial" w:cs="Arial"/>
          <w:sz w:val="20"/>
          <w:szCs w:val="20"/>
        </w:rPr>
      </w:pPr>
      <w:r w:rsidRPr="004E6845">
        <w:rPr>
          <w:rFonts w:ascii="Arial" w:hAnsi="Arial" w:cs="Arial"/>
          <w:sz w:val="20"/>
          <w:szCs w:val="20"/>
        </w:rPr>
        <w:tab/>
      </w:r>
      <w:r w:rsidRPr="004E6845">
        <w:rPr>
          <w:rFonts w:ascii="Arial" w:hAnsi="Arial" w:cs="Arial"/>
          <w:sz w:val="20"/>
          <w:szCs w:val="20"/>
        </w:rPr>
        <w:tab/>
        <w:t xml:space="preserve">E, por ser a expressão da verdade, firma </w:t>
      </w:r>
      <w:r>
        <w:rPr>
          <w:rFonts w:ascii="Arial" w:hAnsi="Arial" w:cs="Arial"/>
          <w:sz w:val="20"/>
          <w:szCs w:val="20"/>
        </w:rPr>
        <w:t>o</w:t>
      </w:r>
      <w:r w:rsidRPr="004E6845">
        <w:rPr>
          <w:rFonts w:ascii="Arial" w:hAnsi="Arial" w:cs="Arial"/>
          <w:sz w:val="20"/>
          <w:szCs w:val="20"/>
        </w:rPr>
        <w:t xml:space="preserve"> presente.</w:t>
      </w:r>
    </w:p>
    <w:p w:rsidR="00854277" w:rsidRPr="004E6845" w:rsidRDefault="00854277" w:rsidP="00854277">
      <w:pPr>
        <w:rPr>
          <w:rFonts w:ascii="Arial" w:hAnsi="Arial" w:cs="Arial"/>
          <w:sz w:val="20"/>
          <w:szCs w:val="20"/>
        </w:rPr>
      </w:pPr>
    </w:p>
    <w:p w:rsidR="00854277" w:rsidRPr="004E6845" w:rsidRDefault="00854277" w:rsidP="00854277">
      <w:pPr>
        <w:jc w:val="center"/>
        <w:rPr>
          <w:rFonts w:ascii="Arial" w:hAnsi="Arial" w:cs="Arial"/>
          <w:sz w:val="20"/>
          <w:szCs w:val="20"/>
        </w:rPr>
      </w:pPr>
      <w:r w:rsidRPr="004E6845">
        <w:rPr>
          <w:rFonts w:ascii="Arial" w:hAnsi="Arial" w:cs="Arial"/>
          <w:sz w:val="20"/>
          <w:szCs w:val="20"/>
        </w:rPr>
        <w:t>Local e data</w:t>
      </w:r>
    </w:p>
    <w:p w:rsidR="00854277" w:rsidRPr="004E6845" w:rsidRDefault="00854277" w:rsidP="00854277">
      <w:pPr>
        <w:jc w:val="center"/>
        <w:rPr>
          <w:rFonts w:ascii="Arial" w:hAnsi="Arial" w:cs="Arial"/>
          <w:sz w:val="20"/>
          <w:szCs w:val="20"/>
        </w:rPr>
      </w:pPr>
    </w:p>
    <w:p w:rsidR="00854277" w:rsidRPr="004E6845" w:rsidRDefault="00854277" w:rsidP="00854277">
      <w:pPr>
        <w:jc w:val="center"/>
        <w:rPr>
          <w:rFonts w:ascii="Arial" w:hAnsi="Arial" w:cs="Arial"/>
          <w:sz w:val="20"/>
          <w:szCs w:val="20"/>
        </w:rPr>
      </w:pPr>
      <w:r w:rsidRPr="004E6845">
        <w:rPr>
          <w:rFonts w:ascii="Arial" w:hAnsi="Arial" w:cs="Arial"/>
          <w:sz w:val="20"/>
          <w:szCs w:val="20"/>
        </w:rPr>
        <w:t>_____________________________________________</w:t>
      </w:r>
    </w:p>
    <w:p w:rsidR="00854277" w:rsidRPr="004E6845" w:rsidRDefault="00854277" w:rsidP="00854277">
      <w:pPr>
        <w:jc w:val="center"/>
        <w:rPr>
          <w:rFonts w:ascii="Arial" w:hAnsi="Arial" w:cs="Arial"/>
          <w:sz w:val="20"/>
          <w:szCs w:val="20"/>
        </w:rPr>
      </w:pPr>
      <w:proofErr w:type="gramStart"/>
      <w:r w:rsidRPr="004E6845">
        <w:rPr>
          <w:rFonts w:ascii="Arial" w:hAnsi="Arial" w:cs="Arial"/>
          <w:sz w:val="20"/>
          <w:szCs w:val="20"/>
        </w:rPr>
        <w:t>(nome e assinatura do responsável legal pela proponente</w:t>
      </w:r>
    </w:p>
    <w:p w:rsidR="00854277" w:rsidRPr="004E6845" w:rsidRDefault="00854277" w:rsidP="00854277">
      <w:pPr>
        <w:jc w:val="center"/>
        <w:rPr>
          <w:rFonts w:ascii="Arial" w:hAnsi="Arial" w:cs="Arial"/>
          <w:b/>
          <w:sz w:val="20"/>
          <w:szCs w:val="20"/>
        </w:rPr>
      </w:pPr>
      <w:r w:rsidRPr="004E6845">
        <w:rPr>
          <w:rFonts w:ascii="Arial" w:hAnsi="Arial" w:cs="Arial"/>
          <w:sz w:val="20"/>
          <w:szCs w:val="20"/>
        </w:rPr>
        <w:t>em</w:t>
      </w:r>
      <w:proofErr w:type="gramEnd"/>
      <w:r w:rsidRPr="004E6845">
        <w:rPr>
          <w:rFonts w:ascii="Arial" w:hAnsi="Arial" w:cs="Arial"/>
          <w:sz w:val="20"/>
          <w:szCs w:val="20"/>
        </w:rPr>
        <w:t xml:space="preserve"> papel timbrado da Empresa, devidamente qualificado)</w:t>
      </w:r>
      <w:r w:rsidRPr="004E6845">
        <w:rPr>
          <w:rFonts w:ascii="Arial" w:hAnsi="Arial" w:cs="Arial"/>
          <w:b/>
          <w:sz w:val="20"/>
          <w:szCs w:val="20"/>
        </w:rPr>
        <w:t>.</w:t>
      </w:r>
    </w:p>
    <w:p w:rsidR="00854277" w:rsidRPr="004E6845" w:rsidRDefault="00854277" w:rsidP="00854277">
      <w:pPr>
        <w:jc w:val="center"/>
        <w:rPr>
          <w:rFonts w:ascii="Arial" w:hAnsi="Arial" w:cs="Arial"/>
          <w:sz w:val="20"/>
          <w:szCs w:val="20"/>
        </w:rPr>
      </w:pPr>
      <w:r w:rsidRPr="004E6845">
        <w:rPr>
          <w:rFonts w:ascii="Arial" w:hAnsi="Arial" w:cs="Arial"/>
          <w:sz w:val="20"/>
          <w:szCs w:val="20"/>
        </w:rPr>
        <w:t>RG</w:t>
      </w:r>
      <w:proofErr w:type="gramStart"/>
      <w:r w:rsidRPr="004E6845">
        <w:rPr>
          <w:rFonts w:ascii="Arial" w:hAnsi="Arial" w:cs="Arial"/>
          <w:sz w:val="20"/>
          <w:szCs w:val="20"/>
        </w:rPr>
        <w:t>.........................</w:t>
      </w:r>
      <w:proofErr w:type="gramEnd"/>
      <w:r w:rsidRPr="004E6845">
        <w:rPr>
          <w:rFonts w:ascii="Arial" w:hAnsi="Arial" w:cs="Arial"/>
          <w:sz w:val="20"/>
          <w:szCs w:val="20"/>
        </w:rPr>
        <w:t>CIC......................</w:t>
      </w:r>
    </w:p>
    <w:p w:rsidR="00854277" w:rsidRPr="004E6845" w:rsidRDefault="00854277" w:rsidP="00854277">
      <w:pPr>
        <w:rPr>
          <w:rFonts w:ascii="Arial" w:hAnsi="Arial" w:cs="Arial"/>
          <w:b/>
          <w:sz w:val="20"/>
          <w:szCs w:val="20"/>
        </w:rPr>
      </w:pPr>
    </w:p>
    <w:p w:rsidR="00854277" w:rsidRPr="004E6845" w:rsidRDefault="00854277" w:rsidP="00854277">
      <w:pPr>
        <w:rPr>
          <w:rFonts w:ascii="Arial" w:hAnsi="Arial" w:cs="Arial"/>
          <w:b/>
          <w:sz w:val="20"/>
          <w:szCs w:val="20"/>
        </w:rPr>
      </w:pPr>
    </w:p>
    <w:p w:rsidR="00854277" w:rsidRPr="004E6845" w:rsidRDefault="00854277" w:rsidP="00854277">
      <w:pPr>
        <w:rPr>
          <w:rFonts w:ascii="Arial" w:hAnsi="Arial" w:cs="Arial"/>
          <w:b/>
          <w:sz w:val="20"/>
          <w:szCs w:val="20"/>
        </w:rPr>
      </w:pPr>
    </w:p>
    <w:p w:rsidR="00854277" w:rsidRPr="004E6845" w:rsidRDefault="00854277" w:rsidP="00854277">
      <w:pPr>
        <w:rPr>
          <w:rFonts w:ascii="Arial" w:hAnsi="Arial" w:cs="Arial"/>
          <w:b/>
          <w:sz w:val="20"/>
          <w:szCs w:val="20"/>
        </w:rPr>
      </w:pPr>
    </w:p>
    <w:p w:rsidR="00854277" w:rsidRPr="004E6845" w:rsidRDefault="00854277" w:rsidP="00854277">
      <w:pPr>
        <w:rPr>
          <w:rFonts w:ascii="Arial" w:hAnsi="Arial" w:cs="Arial"/>
          <w:b/>
          <w:sz w:val="20"/>
          <w:szCs w:val="20"/>
        </w:rPr>
      </w:pPr>
    </w:p>
    <w:p w:rsidR="00854277" w:rsidRPr="00FD54E2" w:rsidRDefault="00854277" w:rsidP="00854277">
      <w:pPr>
        <w:pStyle w:val="Rodap"/>
        <w:jc w:val="both"/>
        <w:rPr>
          <w:rFonts w:ascii="Arial" w:hAnsi="Arial" w:cs="Arial"/>
          <w:b/>
          <w:bCs/>
        </w:rPr>
      </w:pPr>
      <w:r w:rsidRPr="00DF65CC">
        <w:rPr>
          <w:rFonts w:ascii="Arial" w:hAnsi="Arial" w:cs="Arial"/>
          <w:b/>
          <w:bCs/>
        </w:rPr>
        <w:t>CONTRATO Nº ___/PP/201</w:t>
      </w:r>
      <w:r>
        <w:rPr>
          <w:rFonts w:ascii="Arial" w:hAnsi="Arial" w:cs="Arial"/>
          <w:b/>
          <w:bCs/>
        </w:rPr>
        <w:t>6</w:t>
      </w:r>
    </w:p>
    <w:p w:rsidR="00854277" w:rsidRPr="00DF65CC" w:rsidRDefault="00854277" w:rsidP="00854277">
      <w:pPr>
        <w:pStyle w:val="Rodap"/>
        <w:jc w:val="both"/>
        <w:rPr>
          <w:rFonts w:ascii="Arial" w:hAnsi="Arial" w:cs="Arial"/>
          <w:b/>
          <w:bCs/>
        </w:rPr>
      </w:pPr>
      <w:r w:rsidRPr="00DF65CC">
        <w:rPr>
          <w:rFonts w:ascii="Arial" w:hAnsi="Arial" w:cs="Arial"/>
          <w:b/>
          <w:bCs/>
        </w:rPr>
        <w:t xml:space="preserve"> </w:t>
      </w:r>
    </w:p>
    <w:p w:rsidR="00854277" w:rsidRPr="004B7C13" w:rsidRDefault="00854277" w:rsidP="00854277">
      <w:pPr>
        <w:tabs>
          <w:tab w:val="left" w:pos="360"/>
          <w:tab w:val="left" w:pos="4140"/>
        </w:tabs>
        <w:jc w:val="both"/>
        <w:rPr>
          <w:rFonts w:ascii="Arial" w:hAnsi="Arial" w:cs="Arial"/>
          <w:b/>
        </w:rPr>
      </w:pPr>
      <w:r w:rsidRPr="004B7C13">
        <w:rPr>
          <w:rFonts w:ascii="Arial" w:hAnsi="Arial" w:cs="Arial"/>
          <w:b/>
        </w:rPr>
        <w:t>PREGÃO PRESENCIAL ----/----/2016</w:t>
      </w:r>
    </w:p>
    <w:p w:rsidR="00854277" w:rsidRDefault="00854277" w:rsidP="00854277">
      <w:pPr>
        <w:pStyle w:val="especificacao"/>
        <w:ind w:left="3960"/>
        <w:rPr>
          <w:rFonts w:ascii="Arial" w:hAnsi="Arial" w:cs="Arial"/>
          <w:b/>
          <w:sz w:val="22"/>
          <w:szCs w:val="22"/>
        </w:rPr>
      </w:pPr>
    </w:p>
    <w:p w:rsidR="00854277" w:rsidRDefault="00854277" w:rsidP="00854277">
      <w:pPr>
        <w:pStyle w:val="especificacao"/>
        <w:ind w:left="3960"/>
        <w:rPr>
          <w:rFonts w:ascii="Arial" w:hAnsi="Arial" w:cs="Arial"/>
          <w:b/>
          <w:sz w:val="22"/>
          <w:szCs w:val="22"/>
        </w:rPr>
      </w:pPr>
    </w:p>
    <w:p w:rsidR="00854277" w:rsidRDefault="00854277" w:rsidP="00854277">
      <w:pPr>
        <w:pStyle w:val="especificacao"/>
        <w:ind w:left="3960"/>
        <w:rPr>
          <w:rFonts w:ascii="Arial" w:hAnsi="Arial" w:cs="Arial"/>
          <w:b/>
          <w:sz w:val="22"/>
          <w:szCs w:val="22"/>
        </w:rPr>
      </w:pPr>
    </w:p>
    <w:p w:rsidR="00854277" w:rsidRPr="00DF65CC" w:rsidRDefault="00854277" w:rsidP="00854277">
      <w:pPr>
        <w:pStyle w:val="especificacao"/>
        <w:ind w:left="3960"/>
        <w:rPr>
          <w:rFonts w:ascii="Arial" w:hAnsi="Arial" w:cs="Arial"/>
          <w:sz w:val="22"/>
          <w:szCs w:val="22"/>
        </w:rPr>
      </w:pPr>
      <w:r w:rsidRPr="00DF65CC">
        <w:rPr>
          <w:rFonts w:ascii="Arial" w:hAnsi="Arial" w:cs="Arial"/>
          <w:b/>
          <w:sz w:val="22"/>
          <w:szCs w:val="22"/>
        </w:rPr>
        <w:t>CONTRATO DE FORNECIMENTO QUE ENTRE SI CELEBRAM O MUNICÍPIO DE</w:t>
      </w:r>
      <w:r>
        <w:rPr>
          <w:rFonts w:ascii="Arial" w:hAnsi="Arial" w:cs="Arial"/>
          <w:b/>
          <w:sz w:val="22"/>
          <w:szCs w:val="22"/>
        </w:rPr>
        <w:t xml:space="preserve"> SÃO PEDRO DA AGUA BRANCA</w:t>
      </w:r>
      <w:r w:rsidRPr="00DF65CC">
        <w:rPr>
          <w:rFonts w:ascii="Arial" w:hAnsi="Arial" w:cs="Arial"/>
          <w:b/>
          <w:sz w:val="22"/>
          <w:szCs w:val="22"/>
        </w:rPr>
        <w:t xml:space="preserve"> - MA, ATRAVÉS DA </w:t>
      </w:r>
      <w:r>
        <w:rPr>
          <w:rFonts w:ascii="Arial" w:hAnsi="Arial" w:cs="Arial"/>
          <w:b/>
          <w:sz w:val="22"/>
          <w:szCs w:val="22"/>
        </w:rPr>
        <w:t>PREFEITURA MUNICIPAL DE SÃO PEDRO DA AGUA BRANCA</w:t>
      </w:r>
      <w:r w:rsidRPr="00DF65CC">
        <w:rPr>
          <w:rFonts w:ascii="Arial" w:hAnsi="Arial" w:cs="Arial"/>
          <w:b/>
          <w:sz w:val="22"/>
          <w:szCs w:val="22"/>
        </w:rPr>
        <w:t xml:space="preserve"> E A EMPRESA (...).</w:t>
      </w:r>
    </w:p>
    <w:p w:rsidR="00854277" w:rsidRPr="00DF65CC" w:rsidRDefault="00854277" w:rsidP="00854277">
      <w:pPr>
        <w:ind w:firstLine="1080"/>
        <w:jc w:val="both"/>
        <w:rPr>
          <w:rFonts w:ascii="Arial" w:hAnsi="Arial" w:cs="Arial"/>
        </w:rPr>
      </w:pPr>
    </w:p>
    <w:p w:rsidR="00854277" w:rsidRDefault="00854277" w:rsidP="00854277">
      <w:pPr>
        <w:pStyle w:val="Ttulo2"/>
        <w:rPr>
          <w:rFonts w:ascii="Arial" w:hAnsi="Arial" w:cs="Arial"/>
          <w:b w:val="0"/>
          <w:sz w:val="22"/>
          <w:szCs w:val="22"/>
        </w:rPr>
      </w:pPr>
    </w:p>
    <w:p w:rsidR="00854277" w:rsidRPr="00D173E2" w:rsidRDefault="00854277" w:rsidP="00854277">
      <w:pPr>
        <w:autoSpaceDE w:val="0"/>
        <w:autoSpaceDN w:val="0"/>
        <w:adjustRightInd w:val="0"/>
        <w:jc w:val="both"/>
        <w:rPr>
          <w:rFonts w:ascii="Arial" w:hAnsi="Arial" w:cs="Arial"/>
          <w:sz w:val="20"/>
          <w:szCs w:val="20"/>
        </w:rPr>
      </w:pPr>
      <w:r w:rsidRPr="00D173E2">
        <w:rPr>
          <w:rFonts w:ascii="Arial" w:hAnsi="Arial" w:cs="Arial"/>
          <w:sz w:val="20"/>
          <w:szCs w:val="20"/>
        </w:rPr>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Pr>
          <w:rFonts w:ascii="Arial" w:hAnsi="Arial" w:cs="Arial"/>
          <w:sz w:val="20"/>
          <w:szCs w:val="20"/>
        </w:rPr>
        <w:t>/2016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854277" w:rsidRPr="00D173E2" w:rsidRDefault="00854277" w:rsidP="00854277">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854277" w:rsidRPr="00D173E2" w:rsidRDefault="00854277" w:rsidP="00854277">
      <w:pPr>
        <w:pStyle w:val="c1"/>
        <w:tabs>
          <w:tab w:val="left" w:pos="720"/>
        </w:tabs>
        <w:spacing w:line="240" w:lineRule="auto"/>
        <w:jc w:val="both"/>
        <w:rPr>
          <w:rFonts w:ascii="Arial" w:hAnsi="Arial" w:cs="Arial"/>
          <w:sz w:val="20"/>
        </w:rPr>
      </w:pPr>
      <w:r w:rsidRPr="00D173E2">
        <w:rPr>
          <w:rFonts w:ascii="Arial" w:hAnsi="Arial" w:cs="Arial"/>
          <w:sz w:val="20"/>
        </w:rPr>
        <w:t xml:space="preserve">1.1 O presente Contrato é a </w:t>
      </w:r>
      <w:r w:rsidRPr="00D173E2">
        <w:rPr>
          <w:rFonts w:ascii="Arial" w:hAnsi="Arial" w:cs="Arial"/>
          <w:b/>
          <w:sz w:val="20"/>
        </w:rPr>
        <w:t xml:space="preserve">contratação de empresa especializada para </w:t>
      </w:r>
      <w:r>
        <w:rPr>
          <w:rFonts w:ascii="Arial" w:hAnsi="Arial" w:cs="Arial"/>
          <w:b/>
          <w:sz w:val="20"/>
        </w:rPr>
        <w:t xml:space="preserve">aquisição de Géneros Alimentícios em geral, com recursos próprios, </w:t>
      </w:r>
      <w:r w:rsidRPr="00DF65CC">
        <w:rPr>
          <w:rFonts w:ascii="Arial" w:hAnsi="Arial" w:cs="Arial"/>
          <w:sz w:val="22"/>
          <w:szCs w:val="22"/>
        </w:rPr>
        <w:t>destinado</w:t>
      </w:r>
      <w:r>
        <w:rPr>
          <w:rFonts w:ascii="Arial" w:hAnsi="Arial" w:cs="Arial"/>
          <w:sz w:val="22"/>
          <w:szCs w:val="22"/>
        </w:rPr>
        <w:t>s</w:t>
      </w:r>
      <w:r w:rsidRPr="00DF65CC">
        <w:rPr>
          <w:rFonts w:ascii="Arial" w:hAnsi="Arial" w:cs="Arial"/>
          <w:sz w:val="22"/>
          <w:szCs w:val="22"/>
        </w:rPr>
        <w:t xml:space="preserve"> </w:t>
      </w:r>
      <w:r w:rsidR="002141D8" w:rsidRPr="002141D8">
        <w:rPr>
          <w:rFonts w:ascii="Arial" w:hAnsi="Arial" w:cs="Arial"/>
          <w:sz w:val="20"/>
        </w:rPr>
        <w:t>à</w:t>
      </w:r>
      <w:r w:rsidRPr="002141D8">
        <w:rPr>
          <w:rFonts w:ascii="Arial" w:hAnsi="Arial" w:cs="Arial"/>
          <w:sz w:val="20"/>
        </w:rPr>
        <w:t xml:space="preserve"> manutenção das Secretarias e Fundos Municipais</w:t>
      </w:r>
      <w:r w:rsidRPr="002141D8">
        <w:rPr>
          <w:rFonts w:ascii="Arial" w:hAnsi="Arial" w:cs="Arial"/>
          <w:b/>
          <w:sz w:val="20"/>
        </w:rPr>
        <w:t xml:space="preserve">, </w:t>
      </w:r>
      <w:r w:rsidRPr="002141D8">
        <w:rPr>
          <w:rFonts w:ascii="Arial" w:hAnsi="Arial" w:cs="Arial"/>
          <w:sz w:val="20"/>
        </w:rPr>
        <w:t xml:space="preserve">de acordo com o </w:t>
      </w:r>
      <w:r w:rsidRPr="002141D8">
        <w:rPr>
          <w:rFonts w:ascii="Arial" w:hAnsi="Arial" w:cs="Arial"/>
          <w:b/>
          <w:bCs/>
          <w:sz w:val="20"/>
        </w:rPr>
        <w:t>ANEXO I – TERMO DE REFERÊNCIA</w:t>
      </w:r>
      <w:r w:rsidRPr="00D173E2">
        <w:rPr>
          <w:rFonts w:ascii="Arial" w:hAnsi="Arial" w:cs="Arial"/>
          <w:b/>
          <w:bCs/>
          <w:sz w:val="20"/>
        </w:rPr>
        <w:t xml:space="preserve">, </w:t>
      </w:r>
      <w:r w:rsidRPr="00D173E2">
        <w:rPr>
          <w:rFonts w:ascii="Arial" w:hAnsi="Arial" w:cs="Arial"/>
          <w:sz w:val="20"/>
        </w:rPr>
        <w:t xml:space="preserve">parte integrante deste contrato e da proposta de preços parte integrante deste Edital. </w:t>
      </w:r>
    </w:p>
    <w:p w:rsidR="00854277" w:rsidRPr="00D173E2" w:rsidRDefault="00854277" w:rsidP="00854277">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854277" w:rsidRPr="00D173E2" w:rsidRDefault="00854277" w:rsidP="00854277">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/2016</w:t>
      </w:r>
      <w:r w:rsidRPr="00D173E2">
        <w:rPr>
          <w:rFonts w:ascii="Arial" w:hAnsi="Arial" w:cs="Arial"/>
          <w:bCs/>
          <w:sz w:val="20"/>
          <w:szCs w:val="20"/>
        </w:rPr>
        <w:t xml:space="preserve"> e rege-se pelas disposições expressas na Lei nº 8.666/93 e suas alterações posteriores e sujeitando-se aos </w:t>
      </w:r>
      <w:r w:rsidRPr="00D173E2">
        <w:rPr>
          <w:rFonts w:ascii="Arial" w:hAnsi="Arial" w:cs="Arial"/>
          <w:bCs/>
          <w:sz w:val="20"/>
          <w:szCs w:val="20"/>
        </w:rPr>
        <w:lastRenderedPageBreak/>
        <w:t>preceitos de direito público e aplicando-se, supletivamente, os princípios da teoria geral dos contratos e as disposições de direito privado. A proposta de preços da empresa vencedora passa a interagir este contrato.</w:t>
      </w:r>
    </w:p>
    <w:p w:rsidR="00854277" w:rsidRPr="00D173E2" w:rsidRDefault="00854277" w:rsidP="00854277">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854277" w:rsidRPr="00D173E2" w:rsidRDefault="00854277" w:rsidP="00854277">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854277" w:rsidRPr="00D173E2" w:rsidRDefault="00854277" w:rsidP="00854277">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 Secretaria Municipal de </w:t>
      </w:r>
      <w:r>
        <w:rPr>
          <w:rFonts w:ascii="Arial" w:eastAsia="Batang" w:hAnsi="Arial" w:cs="Arial"/>
          <w:b/>
        </w:rPr>
        <w:t>Administração e Finanças</w:t>
      </w:r>
    </w:p>
    <w:p w:rsidR="00854277" w:rsidRDefault="00854277" w:rsidP="00854277">
      <w:pPr>
        <w:spacing w:before="60" w:after="60"/>
        <w:jc w:val="both"/>
        <w:rPr>
          <w:rFonts w:ascii="Arial" w:eastAsia="Batang" w:hAnsi="Arial" w:cs="Arial"/>
          <w:b/>
        </w:rPr>
      </w:pPr>
      <w:r>
        <w:rPr>
          <w:rFonts w:ascii="Arial" w:eastAsia="Batang" w:hAnsi="Arial" w:cs="Arial"/>
          <w:b/>
        </w:rPr>
        <w:t>Função: Administração</w:t>
      </w:r>
    </w:p>
    <w:p w:rsidR="00854277" w:rsidRDefault="00854277" w:rsidP="00854277">
      <w:pPr>
        <w:spacing w:before="60" w:after="60"/>
        <w:jc w:val="both"/>
        <w:rPr>
          <w:rFonts w:ascii="Arial" w:eastAsia="Batang" w:hAnsi="Arial" w:cs="Arial"/>
          <w:b/>
        </w:rPr>
      </w:pPr>
      <w:r>
        <w:rPr>
          <w:rFonts w:ascii="Arial" w:eastAsia="Batang" w:hAnsi="Arial" w:cs="Arial"/>
          <w:b/>
        </w:rPr>
        <w:t>Sub Função: Administração Geral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Administração Geral</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 Secretaria Municipal de </w:t>
      </w:r>
      <w:r>
        <w:rPr>
          <w:rFonts w:ascii="Arial" w:eastAsia="Batang" w:hAnsi="Arial" w:cs="Arial"/>
          <w:b/>
        </w:rPr>
        <w:t>Educação, Desportos e Lazer.</w:t>
      </w:r>
    </w:p>
    <w:p w:rsidR="00854277" w:rsidRDefault="00854277" w:rsidP="00854277">
      <w:pPr>
        <w:spacing w:before="60" w:after="60"/>
        <w:jc w:val="both"/>
        <w:rPr>
          <w:rFonts w:ascii="Arial" w:eastAsia="Batang" w:hAnsi="Arial" w:cs="Arial"/>
          <w:b/>
        </w:rPr>
      </w:pPr>
      <w:r>
        <w:rPr>
          <w:rFonts w:ascii="Arial" w:eastAsia="Batang" w:hAnsi="Arial" w:cs="Arial"/>
          <w:b/>
        </w:rPr>
        <w:t>Função: Administração</w:t>
      </w:r>
    </w:p>
    <w:p w:rsidR="00854277" w:rsidRDefault="00854277" w:rsidP="00854277">
      <w:pPr>
        <w:spacing w:before="60" w:after="60"/>
        <w:jc w:val="both"/>
        <w:rPr>
          <w:rFonts w:ascii="Arial" w:eastAsia="Batang" w:hAnsi="Arial" w:cs="Arial"/>
          <w:b/>
        </w:rPr>
      </w:pPr>
      <w:r>
        <w:rPr>
          <w:rFonts w:ascii="Arial" w:eastAsia="Batang" w:hAnsi="Arial" w:cs="Arial"/>
          <w:b/>
        </w:rPr>
        <w:t>Sub Função: Administração Geral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Administração Geral</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lastRenderedPageBreak/>
        <w:t xml:space="preserve">Unidade Orçamentária - Secretaria Municipal de </w:t>
      </w:r>
      <w:r>
        <w:rPr>
          <w:rFonts w:ascii="Arial" w:eastAsia="Batang" w:hAnsi="Arial" w:cs="Arial"/>
          <w:b/>
        </w:rPr>
        <w:t>Saúde</w:t>
      </w:r>
    </w:p>
    <w:p w:rsidR="00854277" w:rsidRDefault="00854277" w:rsidP="00854277">
      <w:pPr>
        <w:spacing w:before="60" w:after="60"/>
        <w:jc w:val="both"/>
        <w:rPr>
          <w:rFonts w:ascii="Arial" w:eastAsia="Batang" w:hAnsi="Arial" w:cs="Arial"/>
          <w:b/>
        </w:rPr>
      </w:pPr>
      <w:r>
        <w:rPr>
          <w:rFonts w:ascii="Arial" w:eastAsia="Batang" w:hAnsi="Arial" w:cs="Arial"/>
          <w:b/>
        </w:rPr>
        <w:t>Função: Administração</w:t>
      </w:r>
    </w:p>
    <w:p w:rsidR="00854277" w:rsidRDefault="00854277" w:rsidP="00854277">
      <w:pPr>
        <w:spacing w:before="60" w:after="60"/>
        <w:jc w:val="both"/>
        <w:rPr>
          <w:rFonts w:ascii="Arial" w:eastAsia="Batang" w:hAnsi="Arial" w:cs="Arial"/>
          <w:b/>
        </w:rPr>
      </w:pPr>
      <w:r>
        <w:rPr>
          <w:rFonts w:ascii="Arial" w:eastAsia="Batang" w:hAnsi="Arial" w:cs="Arial"/>
          <w:b/>
        </w:rPr>
        <w:t>Sub Função: Administração Geral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Administração Geral</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Default="00854277" w:rsidP="00854277">
      <w:pPr>
        <w:spacing w:before="60" w:after="60"/>
        <w:jc w:val="both"/>
        <w:rPr>
          <w:rFonts w:ascii="Arial" w:eastAsia="Batang" w:hAnsi="Arial" w:cs="Arial"/>
          <w:b/>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 Secretaria Municipal de </w:t>
      </w:r>
      <w:r>
        <w:rPr>
          <w:rFonts w:ascii="Arial" w:eastAsia="Batang" w:hAnsi="Arial" w:cs="Arial"/>
          <w:b/>
        </w:rPr>
        <w:t>Assistência Social</w:t>
      </w:r>
    </w:p>
    <w:p w:rsidR="00854277" w:rsidRDefault="00854277" w:rsidP="00854277">
      <w:pPr>
        <w:spacing w:before="60" w:after="60"/>
        <w:jc w:val="both"/>
        <w:rPr>
          <w:rFonts w:ascii="Arial" w:eastAsia="Batang" w:hAnsi="Arial" w:cs="Arial"/>
          <w:b/>
        </w:rPr>
      </w:pPr>
      <w:r>
        <w:rPr>
          <w:rFonts w:ascii="Arial" w:eastAsia="Batang" w:hAnsi="Arial" w:cs="Arial"/>
          <w:b/>
        </w:rPr>
        <w:t>Função: Assistência Social</w:t>
      </w:r>
    </w:p>
    <w:p w:rsidR="00854277" w:rsidRDefault="00854277" w:rsidP="00854277">
      <w:pPr>
        <w:spacing w:before="60" w:after="60"/>
        <w:jc w:val="both"/>
        <w:rPr>
          <w:rFonts w:ascii="Arial" w:eastAsia="Batang" w:hAnsi="Arial" w:cs="Arial"/>
          <w:b/>
        </w:rPr>
      </w:pPr>
      <w:r>
        <w:rPr>
          <w:rFonts w:ascii="Arial" w:eastAsia="Batang" w:hAnsi="Arial" w:cs="Arial"/>
          <w:b/>
        </w:rPr>
        <w:t>Sub Função: Assistência Comunitária</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Assistência a Comunidades</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Projeto/Atividade: Manutenção d</w:t>
      </w:r>
      <w:r>
        <w:rPr>
          <w:rFonts w:ascii="Arial" w:eastAsia="Batang" w:hAnsi="Arial" w:cs="Arial"/>
          <w:b/>
        </w:rPr>
        <w:t>a Secretaria</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Fonte de Recursos:</w:t>
      </w:r>
      <w:proofErr w:type="gramStart"/>
      <w:r w:rsidRPr="00711458">
        <w:rPr>
          <w:rFonts w:ascii="Arial" w:eastAsia="Batang" w:hAnsi="Arial" w:cs="Arial"/>
          <w:b/>
        </w:rPr>
        <w:t xml:space="preserve"> </w:t>
      </w:r>
      <w:r>
        <w:rPr>
          <w:rFonts w:ascii="Arial" w:eastAsia="Batang" w:hAnsi="Arial" w:cs="Arial"/>
          <w:b/>
        </w:rPr>
        <w:t xml:space="preserve"> </w:t>
      </w:r>
      <w:proofErr w:type="gramEnd"/>
      <w:r>
        <w:rPr>
          <w:rFonts w:ascii="Arial" w:eastAsia="Batang" w:hAnsi="Arial" w:cs="Arial"/>
          <w:b/>
        </w:rPr>
        <w:t>Fundo a Fundo/Próprios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w:t>
      </w:r>
      <w:r>
        <w:rPr>
          <w:rFonts w:ascii="Arial" w:eastAsia="Batang" w:hAnsi="Arial" w:cs="Arial"/>
          <w:b/>
        </w:rPr>
        <w:t>–</w:t>
      </w:r>
      <w:r w:rsidRPr="00711458">
        <w:rPr>
          <w:rFonts w:ascii="Arial" w:eastAsia="Batang" w:hAnsi="Arial" w:cs="Arial"/>
          <w:b/>
        </w:rPr>
        <w:t xml:space="preserve"> </w:t>
      </w:r>
      <w:r>
        <w:rPr>
          <w:rFonts w:ascii="Arial" w:eastAsia="Batang" w:hAnsi="Arial" w:cs="Arial"/>
          <w:b/>
        </w:rPr>
        <w:t>Fundo Municipal de Saúde - FMS</w:t>
      </w:r>
    </w:p>
    <w:p w:rsidR="00854277" w:rsidRDefault="00854277" w:rsidP="00854277">
      <w:pPr>
        <w:spacing w:before="60" w:after="60"/>
        <w:jc w:val="both"/>
        <w:rPr>
          <w:rFonts w:ascii="Arial" w:eastAsia="Batang" w:hAnsi="Arial" w:cs="Arial"/>
          <w:b/>
        </w:rPr>
      </w:pPr>
      <w:r>
        <w:rPr>
          <w:rFonts w:ascii="Arial" w:eastAsia="Batang" w:hAnsi="Arial" w:cs="Arial"/>
          <w:b/>
        </w:rPr>
        <w:t>Função: Saúde</w:t>
      </w:r>
    </w:p>
    <w:p w:rsidR="00854277" w:rsidRDefault="00854277" w:rsidP="00854277">
      <w:pPr>
        <w:spacing w:before="60" w:after="60"/>
        <w:jc w:val="both"/>
        <w:rPr>
          <w:rFonts w:ascii="Arial" w:eastAsia="Batang" w:hAnsi="Arial" w:cs="Arial"/>
          <w:b/>
        </w:rPr>
      </w:pPr>
      <w:r>
        <w:rPr>
          <w:rFonts w:ascii="Arial" w:eastAsia="Batang" w:hAnsi="Arial" w:cs="Arial"/>
          <w:b/>
        </w:rPr>
        <w:t>Sub Função: Assistência Hospitalar e Ambulatorial</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Atendimento Ambulatorial, Emergencial e Hospitalar.</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 xml:space="preserve">Projeto/Atividade: </w:t>
      </w:r>
      <w:r>
        <w:rPr>
          <w:rFonts w:ascii="Arial" w:eastAsia="Batang" w:hAnsi="Arial" w:cs="Arial"/>
          <w:b/>
        </w:rPr>
        <w:t xml:space="preserve">Atendimento Hospitalar, Ambulatorial e </w:t>
      </w:r>
      <w:proofErr w:type="gramStart"/>
      <w:r>
        <w:rPr>
          <w:rFonts w:ascii="Arial" w:eastAsia="Batang" w:hAnsi="Arial" w:cs="Arial"/>
          <w:b/>
        </w:rPr>
        <w:t>Emergencial</w:t>
      </w:r>
      <w:proofErr w:type="gramEnd"/>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Pr="00C6200B" w:rsidRDefault="00854277" w:rsidP="00854277">
      <w:pPr>
        <w:tabs>
          <w:tab w:val="left" w:pos="1134"/>
        </w:tabs>
        <w:jc w:val="both"/>
        <w:rPr>
          <w:rFonts w:ascii="Arial" w:hAnsi="Arial" w:cs="Arial"/>
        </w:rPr>
      </w:pP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Fonte de Recursos: </w:t>
      </w:r>
      <w:r>
        <w:rPr>
          <w:rFonts w:ascii="Arial" w:eastAsia="Batang" w:hAnsi="Arial" w:cs="Arial"/>
          <w:b/>
        </w:rPr>
        <w:t>Fundo a Fundo/Próprios</w:t>
      </w:r>
    </w:p>
    <w:p w:rsidR="00854277" w:rsidRPr="00711458" w:rsidRDefault="00854277" w:rsidP="00854277">
      <w:pPr>
        <w:spacing w:before="60" w:after="60"/>
        <w:jc w:val="both"/>
        <w:rPr>
          <w:rFonts w:ascii="Arial" w:eastAsia="Batang" w:hAnsi="Arial" w:cs="Arial"/>
          <w:b/>
        </w:rPr>
      </w:pPr>
      <w:r>
        <w:rPr>
          <w:rFonts w:ascii="Arial" w:eastAsia="Batang" w:hAnsi="Arial" w:cs="Arial"/>
          <w:b/>
        </w:rPr>
        <w:t>Órgão: Poder Executivo</w:t>
      </w:r>
    </w:p>
    <w:p w:rsidR="00854277" w:rsidRDefault="00854277" w:rsidP="00854277">
      <w:pPr>
        <w:spacing w:before="60" w:after="60"/>
        <w:jc w:val="both"/>
        <w:rPr>
          <w:rFonts w:ascii="Arial" w:eastAsia="Batang" w:hAnsi="Arial" w:cs="Arial"/>
          <w:b/>
        </w:rPr>
      </w:pPr>
      <w:r w:rsidRPr="00711458">
        <w:rPr>
          <w:rFonts w:ascii="Arial" w:eastAsia="Batang" w:hAnsi="Arial" w:cs="Arial"/>
          <w:b/>
        </w:rPr>
        <w:t xml:space="preserve">Unidade Orçamentária </w:t>
      </w:r>
      <w:r>
        <w:rPr>
          <w:rFonts w:ascii="Arial" w:eastAsia="Batang" w:hAnsi="Arial" w:cs="Arial"/>
          <w:b/>
        </w:rPr>
        <w:t>–</w:t>
      </w:r>
      <w:r w:rsidRPr="00711458">
        <w:rPr>
          <w:rFonts w:ascii="Arial" w:eastAsia="Batang" w:hAnsi="Arial" w:cs="Arial"/>
          <w:b/>
        </w:rPr>
        <w:t xml:space="preserve"> </w:t>
      </w:r>
      <w:r>
        <w:rPr>
          <w:rFonts w:ascii="Arial" w:eastAsia="Batang" w:hAnsi="Arial" w:cs="Arial"/>
          <w:b/>
        </w:rPr>
        <w:t>Fundo Municipal de Assistência Social - FMAS</w:t>
      </w:r>
    </w:p>
    <w:p w:rsidR="00854277" w:rsidRDefault="00854277" w:rsidP="00854277">
      <w:pPr>
        <w:spacing w:before="60" w:after="60"/>
        <w:jc w:val="both"/>
        <w:rPr>
          <w:rFonts w:ascii="Arial" w:eastAsia="Batang" w:hAnsi="Arial" w:cs="Arial"/>
          <w:b/>
        </w:rPr>
      </w:pPr>
      <w:r>
        <w:rPr>
          <w:rFonts w:ascii="Arial" w:eastAsia="Batang" w:hAnsi="Arial" w:cs="Arial"/>
          <w:b/>
        </w:rPr>
        <w:t>Função: Assistência Social</w:t>
      </w:r>
    </w:p>
    <w:p w:rsidR="00854277" w:rsidRDefault="00854277" w:rsidP="00854277">
      <w:pPr>
        <w:spacing w:before="60" w:after="60"/>
        <w:jc w:val="both"/>
        <w:rPr>
          <w:rFonts w:ascii="Arial" w:eastAsia="Batang" w:hAnsi="Arial" w:cs="Arial"/>
          <w:b/>
        </w:rPr>
      </w:pPr>
      <w:r>
        <w:rPr>
          <w:rFonts w:ascii="Arial" w:eastAsia="Batang" w:hAnsi="Arial" w:cs="Arial"/>
          <w:b/>
        </w:rPr>
        <w:t>Sub Função: Assistência a Criança e ao Adolescente</w:t>
      </w:r>
    </w:p>
    <w:p w:rsidR="00854277" w:rsidRPr="00711458" w:rsidRDefault="00854277" w:rsidP="00854277">
      <w:pPr>
        <w:spacing w:before="60" w:after="60"/>
        <w:jc w:val="both"/>
        <w:rPr>
          <w:rFonts w:ascii="Arial" w:eastAsia="Batang" w:hAnsi="Arial" w:cs="Arial"/>
          <w:b/>
        </w:rPr>
      </w:pPr>
      <w:r>
        <w:rPr>
          <w:rFonts w:ascii="Arial" w:eastAsia="Batang" w:hAnsi="Arial" w:cs="Arial"/>
          <w:b/>
        </w:rPr>
        <w:t>Programa: Amparo Assistencial a Criança e ao Adolescente</w:t>
      </w:r>
    </w:p>
    <w:p w:rsidR="00854277" w:rsidRPr="00711458" w:rsidRDefault="00854277" w:rsidP="00854277">
      <w:pPr>
        <w:spacing w:before="60" w:after="60"/>
        <w:jc w:val="both"/>
        <w:rPr>
          <w:rFonts w:ascii="Arial" w:eastAsia="Batang" w:hAnsi="Arial" w:cs="Arial"/>
          <w:b/>
        </w:rPr>
      </w:pPr>
      <w:r w:rsidRPr="00711458">
        <w:rPr>
          <w:rFonts w:ascii="Arial" w:eastAsia="Batang" w:hAnsi="Arial" w:cs="Arial"/>
          <w:b/>
        </w:rPr>
        <w:t xml:space="preserve">Projeto/Atividade: </w:t>
      </w:r>
      <w:r>
        <w:rPr>
          <w:rFonts w:ascii="Arial" w:eastAsia="Batang" w:hAnsi="Arial" w:cs="Arial"/>
          <w:b/>
        </w:rPr>
        <w:t>Proteção Social Básica a Criança e Adolescente</w:t>
      </w:r>
    </w:p>
    <w:p w:rsidR="00854277" w:rsidRPr="00CD0E38" w:rsidRDefault="00854277" w:rsidP="00854277">
      <w:pPr>
        <w:spacing w:before="60" w:after="60"/>
        <w:jc w:val="both"/>
        <w:rPr>
          <w:rFonts w:ascii="Arial" w:eastAsia="Batang" w:hAnsi="Arial" w:cs="Arial"/>
          <w:b/>
          <w:sz w:val="20"/>
          <w:szCs w:val="20"/>
        </w:rPr>
      </w:pPr>
      <w:r w:rsidRPr="00711458">
        <w:rPr>
          <w:rFonts w:ascii="Arial" w:eastAsia="Batang" w:hAnsi="Arial" w:cs="Arial"/>
          <w:b/>
        </w:rPr>
        <w:t>Elemento de Despesa; 33.90.30- Material de Consumo</w:t>
      </w:r>
      <w:r w:rsidRPr="00CD0E38">
        <w:rPr>
          <w:rFonts w:ascii="Arial" w:eastAsia="Batang" w:hAnsi="Arial" w:cs="Arial"/>
          <w:b/>
          <w:sz w:val="20"/>
          <w:szCs w:val="20"/>
        </w:rPr>
        <w:t>.</w:t>
      </w:r>
    </w:p>
    <w:p w:rsidR="00854277" w:rsidRDefault="00854277" w:rsidP="00854277">
      <w:pPr>
        <w:tabs>
          <w:tab w:val="left" w:pos="1134"/>
        </w:tabs>
        <w:jc w:val="both"/>
        <w:rPr>
          <w:rFonts w:ascii="Arial" w:hAnsi="Arial" w:cs="Arial"/>
        </w:rPr>
      </w:pPr>
    </w:p>
    <w:p w:rsidR="00854277" w:rsidRPr="00D173E2" w:rsidRDefault="00854277" w:rsidP="00854277">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Cláusula Quinta – Da Vigência:</w:t>
      </w:r>
    </w:p>
    <w:p w:rsidR="00854277" w:rsidRPr="00D173E2" w:rsidRDefault="00854277" w:rsidP="00854277">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Pr>
          <w:rFonts w:ascii="Arial" w:hAnsi="Arial" w:cs="Arial"/>
          <w:sz w:val="20"/>
          <w:szCs w:val="20"/>
        </w:rPr>
        <w:t>6.</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Cláusula Sexta – Dos Produtos:</w:t>
      </w:r>
    </w:p>
    <w:p w:rsidR="00854277" w:rsidRPr="00D173E2" w:rsidRDefault="00854277" w:rsidP="00854277">
      <w:pPr>
        <w:jc w:val="both"/>
        <w:rPr>
          <w:rFonts w:ascii="Arial" w:hAnsi="Arial" w:cs="Arial"/>
          <w:bCs/>
          <w:sz w:val="20"/>
          <w:szCs w:val="20"/>
        </w:rPr>
      </w:pPr>
      <w:r w:rsidRPr="00D173E2">
        <w:rPr>
          <w:rFonts w:ascii="Arial" w:hAnsi="Arial" w:cs="Arial"/>
          <w:bCs/>
          <w:sz w:val="20"/>
          <w:szCs w:val="20"/>
        </w:rPr>
        <w:t>6.1 A aquisição dos produtos será realizada após autorização pelo contratante por meio de Ordem de Fornecimento, prorrogável por igual período, desde que avençadas as partes.</w:t>
      </w:r>
    </w:p>
    <w:p w:rsidR="00854277" w:rsidRPr="00D173E2" w:rsidRDefault="00854277" w:rsidP="00854277">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854277" w:rsidRPr="00D173E2" w:rsidRDefault="00854277" w:rsidP="00854277">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de acordo com entrega dos produtos</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w:t>
      </w:r>
      <w:r>
        <w:rPr>
          <w:rFonts w:ascii="Arial" w:hAnsi="Arial" w:cs="Arial"/>
          <w:sz w:val="20"/>
          <w:szCs w:val="20"/>
        </w:rPr>
        <w:t xml:space="preserve"> </w:t>
      </w:r>
      <w:r w:rsidRPr="00D173E2">
        <w:rPr>
          <w:rFonts w:ascii="Arial" w:hAnsi="Arial" w:cs="Arial"/>
          <w:sz w:val="20"/>
          <w:szCs w:val="20"/>
        </w:rPr>
        <w:t>Negativa, ou Certidão Conjunta Positiva com efeitos de Negativa, de Tributos e Contribuições Federais e Dívida Ativa da União.</w:t>
      </w:r>
    </w:p>
    <w:p w:rsidR="00854277" w:rsidRPr="00D173E2" w:rsidRDefault="00854277" w:rsidP="00854277">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854277" w:rsidRPr="00D173E2" w:rsidRDefault="00854277" w:rsidP="00854277">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854277" w:rsidRPr="00D173E2" w:rsidRDefault="00854277" w:rsidP="00854277">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854277" w:rsidRPr="00D173E2" w:rsidRDefault="00854277" w:rsidP="00854277">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854277" w:rsidRPr="00D173E2" w:rsidRDefault="00854277" w:rsidP="00854277">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854277" w:rsidRPr="00D173E2" w:rsidRDefault="00854277" w:rsidP="00854277">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8.1 Ocorrendo desequilíbrio econômico-financeiro do contrato, a Administração poderá reestabelecer a relação pactuada, nos termos do art. 65, inciso II, alínea d, da Lei nº 8.666/93, mediante comprovação documental e requerimento expresso do contrato.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Cláusula nona – Dos acréscimos e supressões:</w:t>
      </w:r>
    </w:p>
    <w:p w:rsidR="00854277" w:rsidRPr="00D173E2" w:rsidRDefault="00854277" w:rsidP="00854277">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854277" w:rsidRPr="00D173E2" w:rsidRDefault="00854277" w:rsidP="00854277">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854277" w:rsidRPr="00D173E2" w:rsidRDefault="002141D8" w:rsidP="00854277">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854277" w:rsidRPr="00D173E2" w:rsidRDefault="00854277" w:rsidP="00854277">
      <w:pPr>
        <w:jc w:val="both"/>
        <w:rPr>
          <w:rFonts w:ascii="Arial" w:hAnsi="Arial" w:cs="Arial"/>
          <w:sz w:val="20"/>
          <w:szCs w:val="20"/>
        </w:rPr>
      </w:pPr>
      <w:r w:rsidRPr="00D173E2">
        <w:rPr>
          <w:rFonts w:ascii="Arial" w:hAnsi="Arial" w:cs="Arial"/>
          <w:sz w:val="20"/>
          <w:szCs w:val="20"/>
        </w:rPr>
        <w:t>VA = Valor Atualizado.</w:t>
      </w:r>
    </w:p>
    <w:p w:rsidR="00854277" w:rsidRPr="00D173E2" w:rsidRDefault="00854277" w:rsidP="00854277">
      <w:pPr>
        <w:jc w:val="both"/>
        <w:rPr>
          <w:rFonts w:ascii="Arial" w:hAnsi="Arial" w:cs="Arial"/>
          <w:sz w:val="20"/>
          <w:szCs w:val="20"/>
        </w:rPr>
      </w:pPr>
      <w:r w:rsidRPr="00D173E2">
        <w:rPr>
          <w:rFonts w:ascii="Arial" w:hAnsi="Arial" w:cs="Arial"/>
          <w:sz w:val="20"/>
          <w:szCs w:val="20"/>
        </w:rPr>
        <w:t>VDI = Valor Inicial.</w:t>
      </w:r>
    </w:p>
    <w:p w:rsidR="00854277" w:rsidRPr="00D173E2" w:rsidRDefault="00854277" w:rsidP="00854277">
      <w:pPr>
        <w:jc w:val="both"/>
        <w:rPr>
          <w:rFonts w:ascii="Arial" w:hAnsi="Arial" w:cs="Arial"/>
          <w:sz w:val="20"/>
          <w:szCs w:val="20"/>
        </w:rPr>
      </w:pPr>
      <w:r w:rsidRPr="00D173E2">
        <w:rPr>
          <w:rFonts w:ascii="Arial" w:hAnsi="Arial" w:cs="Arial"/>
          <w:sz w:val="20"/>
          <w:szCs w:val="20"/>
        </w:rPr>
        <w:t>INI = IGS-M/FGV na data inicial</w:t>
      </w:r>
    </w:p>
    <w:p w:rsidR="00854277" w:rsidRPr="00D173E2" w:rsidRDefault="00854277" w:rsidP="00854277">
      <w:pPr>
        <w:jc w:val="both"/>
        <w:rPr>
          <w:rFonts w:ascii="Arial" w:hAnsi="Arial" w:cs="Arial"/>
          <w:sz w:val="20"/>
          <w:szCs w:val="20"/>
        </w:rPr>
      </w:pPr>
      <w:r w:rsidRPr="00D173E2">
        <w:rPr>
          <w:rFonts w:ascii="Arial" w:hAnsi="Arial" w:cs="Arial"/>
          <w:sz w:val="20"/>
          <w:szCs w:val="20"/>
        </w:rPr>
        <w:t>INF = IGPM</w:t>
      </w:r>
    </w:p>
    <w:p w:rsidR="00854277" w:rsidRDefault="00854277" w:rsidP="00854277">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854277" w:rsidRPr="0094237A" w:rsidRDefault="00854277" w:rsidP="00854277">
      <w:pPr>
        <w:jc w:val="both"/>
        <w:rPr>
          <w:rFonts w:ascii="Arial" w:hAnsi="Arial" w:cs="Arial"/>
          <w:sz w:val="20"/>
          <w:szCs w:val="20"/>
        </w:rPr>
      </w:pPr>
      <w:r w:rsidRPr="0094237A">
        <w:rPr>
          <w:rFonts w:ascii="Arial" w:hAnsi="Arial" w:cs="Arial"/>
          <w:sz w:val="20"/>
          <w:szCs w:val="20"/>
          <w:shd w:val="clear" w:color="auto" w:fill="FEFFFE"/>
          <w:lang w:bidi="he-IL"/>
        </w:rPr>
        <w:t xml:space="preserve">11.1 </w:t>
      </w:r>
      <w:r w:rsidRPr="0094237A">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854277" w:rsidRPr="0094237A" w:rsidRDefault="00854277" w:rsidP="00854277">
      <w:pPr>
        <w:jc w:val="both"/>
        <w:rPr>
          <w:rFonts w:ascii="Arial" w:hAnsi="Arial" w:cs="Arial"/>
          <w:sz w:val="20"/>
          <w:szCs w:val="20"/>
        </w:rPr>
      </w:pPr>
      <w:r w:rsidRPr="0094237A">
        <w:rPr>
          <w:rFonts w:ascii="Arial" w:hAnsi="Arial" w:cs="Arial"/>
          <w:sz w:val="20"/>
          <w:szCs w:val="20"/>
        </w:rPr>
        <w:t xml:space="preserve">AF = [(1 + IPCN100) N/30-1] x VP, onde: </w:t>
      </w:r>
    </w:p>
    <w:p w:rsidR="00854277" w:rsidRPr="0094237A" w:rsidRDefault="00854277" w:rsidP="00854277">
      <w:pPr>
        <w:jc w:val="both"/>
        <w:rPr>
          <w:rFonts w:ascii="Arial" w:hAnsi="Arial" w:cs="Arial"/>
          <w:sz w:val="20"/>
          <w:szCs w:val="20"/>
          <w:shd w:val="clear" w:color="auto" w:fill="FEFFFE"/>
          <w:lang w:bidi="he-IL"/>
        </w:rPr>
      </w:pPr>
      <w:r w:rsidRPr="0094237A">
        <w:rPr>
          <w:rFonts w:ascii="Arial" w:hAnsi="Arial" w:cs="Arial"/>
          <w:sz w:val="20"/>
          <w:szCs w:val="20"/>
          <w:shd w:val="clear" w:color="auto" w:fill="FEFFFE"/>
          <w:lang w:bidi="he-IL"/>
        </w:rPr>
        <w:t xml:space="preserve">AF = atualização financeira; </w:t>
      </w:r>
    </w:p>
    <w:p w:rsidR="00854277" w:rsidRPr="0094237A" w:rsidRDefault="00854277" w:rsidP="00854277">
      <w:pPr>
        <w:jc w:val="both"/>
        <w:rPr>
          <w:rFonts w:ascii="Arial" w:hAnsi="Arial" w:cs="Arial"/>
          <w:sz w:val="20"/>
          <w:szCs w:val="20"/>
        </w:rPr>
      </w:pPr>
      <w:r w:rsidRPr="0094237A">
        <w:rPr>
          <w:rFonts w:ascii="Arial" w:hAnsi="Arial" w:cs="Arial"/>
          <w:sz w:val="20"/>
          <w:szCs w:val="20"/>
        </w:rPr>
        <w:t xml:space="preserve">IPCA = percentual atribuído ao índice de Preços ao Consumidor Amplo, com </w:t>
      </w:r>
      <w:r w:rsidRPr="0094237A">
        <w:rPr>
          <w:rFonts w:ascii="Arial" w:hAnsi="Arial" w:cs="Arial"/>
          <w:sz w:val="20"/>
          <w:szCs w:val="20"/>
        </w:rPr>
        <w:br/>
        <w:t xml:space="preserve">vigência a partir da data do adimplemento da etapa; </w:t>
      </w:r>
    </w:p>
    <w:p w:rsidR="00854277" w:rsidRPr="0094237A" w:rsidRDefault="00854277" w:rsidP="00854277">
      <w:pPr>
        <w:jc w:val="both"/>
        <w:rPr>
          <w:rFonts w:ascii="Arial" w:hAnsi="Arial" w:cs="Arial"/>
          <w:sz w:val="20"/>
          <w:szCs w:val="20"/>
        </w:rPr>
      </w:pPr>
      <w:r w:rsidRPr="0094237A">
        <w:rPr>
          <w:rFonts w:ascii="Arial" w:hAnsi="Arial" w:cs="Arial"/>
          <w:sz w:val="20"/>
          <w:szCs w:val="20"/>
        </w:rPr>
        <w:t xml:space="preserve">N = número de dias entre a data do adimplemento da etapa e a do efetivo pagamento; </w:t>
      </w:r>
    </w:p>
    <w:p w:rsidR="00854277" w:rsidRPr="0094237A" w:rsidRDefault="00854277" w:rsidP="00854277">
      <w:pPr>
        <w:jc w:val="both"/>
        <w:rPr>
          <w:rFonts w:ascii="Arial" w:hAnsi="Arial" w:cs="Arial"/>
          <w:sz w:val="20"/>
          <w:szCs w:val="20"/>
        </w:rPr>
      </w:pPr>
      <w:r w:rsidRPr="0094237A">
        <w:rPr>
          <w:rFonts w:ascii="Arial" w:hAnsi="Arial" w:cs="Arial"/>
          <w:sz w:val="20"/>
          <w:szCs w:val="20"/>
        </w:rPr>
        <w:t>VP = valor da etapa a ser paga, igual ao principal mais o reajuste.</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854277" w:rsidRPr="00D173E2" w:rsidRDefault="00854277" w:rsidP="00854277">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854277" w:rsidRPr="00D173E2" w:rsidRDefault="00854277" w:rsidP="00854277">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854277" w:rsidRPr="00D173E2" w:rsidRDefault="00854277" w:rsidP="00854277">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854277" w:rsidRPr="00D173E2" w:rsidRDefault="00854277" w:rsidP="00854277">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854277" w:rsidRPr="00D173E2" w:rsidRDefault="00854277" w:rsidP="00854277">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854277" w:rsidRDefault="00854277" w:rsidP="00854277">
      <w:pPr>
        <w:pStyle w:val="PargrafodaLista"/>
        <w:numPr>
          <w:ilvl w:val="0"/>
          <w:numId w:val="34"/>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854277" w:rsidRPr="00D173E2" w:rsidRDefault="00854277" w:rsidP="00854277">
      <w:pPr>
        <w:pStyle w:val="PargrafodaLista"/>
        <w:numPr>
          <w:ilvl w:val="0"/>
          <w:numId w:val="34"/>
        </w:numPr>
        <w:jc w:val="both"/>
        <w:rPr>
          <w:rFonts w:ascii="Arial" w:hAnsi="Arial" w:cs="Arial"/>
          <w:sz w:val="20"/>
        </w:rPr>
      </w:pPr>
    </w:p>
    <w:p w:rsidR="00854277" w:rsidRPr="00D173E2" w:rsidRDefault="00854277" w:rsidP="00854277">
      <w:pPr>
        <w:pStyle w:val="PargrafodaLista"/>
        <w:jc w:val="both"/>
        <w:rPr>
          <w:rFonts w:ascii="Arial" w:hAnsi="Arial" w:cs="Arial"/>
          <w:sz w:val="20"/>
        </w:rPr>
      </w:pPr>
    </w:p>
    <w:p w:rsidR="00854277" w:rsidRPr="00D173E2" w:rsidRDefault="00854277" w:rsidP="00854277">
      <w:pPr>
        <w:pStyle w:val="PargrafodaLista"/>
        <w:numPr>
          <w:ilvl w:val="0"/>
          <w:numId w:val="34"/>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854277" w:rsidRPr="00D173E2" w:rsidRDefault="00854277" w:rsidP="00854277">
      <w:pPr>
        <w:pStyle w:val="PargrafodaLista"/>
        <w:rPr>
          <w:rFonts w:ascii="Arial" w:hAnsi="Arial" w:cs="Arial"/>
          <w:sz w:val="20"/>
        </w:rPr>
      </w:pPr>
    </w:p>
    <w:p w:rsidR="00854277" w:rsidRPr="00D173E2" w:rsidRDefault="00854277" w:rsidP="00854277">
      <w:pPr>
        <w:pStyle w:val="PargrafodaLista"/>
        <w:numPr>
          <w:ilvl w:val="0"/>
          <w:numId w:val="34"/>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854277" w:rsidRPr="00D173E2" w:rsidRDefault="00854277" w:rsidP="00854277">
      <w:pPr>
        <w:pStyle w:val="PargrafodaLista"/>
        <w:rPr>
          <w:rFonts w:ascii="Arial" w:hAnsi="Arial" w:cs="Arial"/>
          <w:sz w:val="20"/>
        </w:rPr>
      </w:pPr>
    </w:p>
    <w:p w:rsidR="00854277" w:rsidRPr="00D173E2" w:rsidRDefault="00854277" w:rsidP="00854277">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854277" w:rsidRPr="00D173E2" w:rsidRDefault="00854277" w:rsidP="00854277">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854277" w:rsidRPr="00D173E2" w:rsidRDefault="00854277" w:rsidP="00854277">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854277" w:rsidRPr="00D173E2" w:rsidRDefault="00854277" w:rsidP="00854277">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.3 Constituem obrigações da contratada:</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.3.1 Fornecer os produtos do presente contrato em estrita consonância com os seus dispositivos e com a sua proposta;</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.4.5 O valor a ser ressarcido à contratante nos casos de prejuízos em que a contratada for responsabilizada será apurado utilizando-se o índice IGP-M – Índice Geral de Preços de Mercado, da </w:t>
      </w:r>
      <w:r w:rsidRPr="00D173E2">
        <w:rPr>
          <w:rFonts w:ascii="Arial" w:hAnsi="Arial" w:cs="Arial"/>
          <w:sz w:val="20"/>
          <w:szCs w:val="20"/>
        </w:rPr>
        <w:lastRenderedPageBreak/>
        <w:t>Fundação Getúlio Vargas, obtido no período compreendido entre a data da ocorrência do fato que deu causa ao prejuízo e a data do efetivo ressarcimento à contratante, utilizando-se a seguinte fórmula:</w:t>
      </w:r>
    </w:p>
    <w:p w:rsidR="00854277" w:rsidRPr="00D173E2" w:rsidRDefault="002141D8" w:rsidP="00854277">
      <w:pPr>
        <w:jc w:val="both"/>
        <w:rPr>
          <w:rFonts w:ascii="Arial" w:hAnsi="Arial" w:cs="Arial"/>
          <w:sz w:val="20"/>
          <w:szCs w:val="20"/>
        </w:rPr>
      </w:pPr>
      <w:r>
        <w:rPr>
          <w:rFonts w:ascii="Arial" w:hAnsi="Arial" w:cs="Arial"/>
          <w:sz w:val="20"/>
          <w:szCs w:val="20"/>
        </w:rPr>
        <w:pict>
          <v:shape id="_x0000_i1026" type="#_x0000_t75" style="width:121.5pt;height:27pt" equationxml="&lt;">
            <v:imagedata r:id="rId9" o:title="" chromakey="white"/>
          </v:shape>
        </w:pict>
      </w:r>
    </w:p>
    <w:p w:rsidR="00854277" w:rsidRPr="00D173E2" w:rsidRDefault="00854277" w:rsidP="00854277">
      <w:pPr>
        <w:jc w:val="both"/>
        <w:rPr>
          <w:rFonts w:ascii="Arial" w:hAnsi="Arial" w:cs="Arial"/>
          <w:sz w:val="20"/>
          <w:szCs w:val="20"/>
        </w:rPr>
      </w:pPr>
      <w:r w:rsidRPr="00D173E2">
        <w:rPr>
          <w:rFonts w:ascii="Arial" w:hAnsi="Arial" w:cs="Arial"/>
          <w:sz w:val="20"/>
          <w:szCs w:val="20"/>
        </w:rPr>
        <w:t>VA = Valor Atualizado.</w:t>
      </w:r>
    </w:p>
    <w:p w:rsidR="00854277" w:rsidRPr="00D173E2" w:rsidRDefault="00854277" w:rsidP="00854277">
      <w:pPr>
        <w:jc w:val="both"/>
        <w:rPr>
          <w:rFonts w:ascii="Arial" w:hAnsi="Arial" w:cs="Arial"/>
          <w:sz w:val="20"/>
          <w:szCs w:val="20"/>
        </w:rPr>
      </w:pPr>
      <w:r w:rsidRPr="00D173E2">
        <w:rPr>
          <w:rFonts w:ascii="Arial" w:hAnsi="Arial" w:cs="Arial"/>
          <w:sz w:val="20"/>
          <w:szCs w:val="20"/>
        </w:rPr>
        <w:t>VDI = Valor Inicial.</w:t>
      </w:r>
    </w:p>
    <w:p w:rsidR="00854277" w:rsidRPr="00D173E2" w:rsidRDefault="00854277" w:rsidP="00854277">
      <w:pPr>
        <w:jc w:val="both"/>
        <w:rPr>
          <w:rFonts w:ascii="Arial" w:hAnsi="Arial" w:cs="Arial"/>
          <w:sz w:val="20"/>
          <w:szCs w:val="20"/>
        </w:rPr>
      </w:pPr>
      <w:r w:rsidRPr="00D173E2">
        <w:rPr>
          <w:rFonts w:ascii="Arial" w:hAnsi="Arial" w:cs="Arial"/>
          <w:sz w:val="20"/>
          <w:szCs w:val="20"/>
        </w:rPr>
        <w:t>INI = IGP-M/FGV do mês em que ocorreu o prejuízo (índice inicial).</w:t>
      </w:r>
    </w:p>
    <w:p w:rsidR="00854277" w:rsidRPr="00D173E2" w:rsidRDefault="00854277" w:rsidP="00854277">
      <w:pPr>
        <w:jc w:val="both"/>
        <w:rPr>
          <w:rFonts w:ascii="Arial" w:hAnsi="Arial" w:cs="Arial"/>
          <w:sz w:val="20"/>
          <w:szCs w:val="20"/>
        </w:rPr>
      </w:pPr>
      <w:r w:rsidRPr="00D173E2">
        <w:rPr>
          <w:rFonts w:ascii="Arial" w:hAnsi="Arial" w:cs="Arial"/>
          <w:sz w:val="20"/>
          <w:szCs w:val="20"/>
        </w:rPr>
        <w:t>INF = IGP-M/FGV do mês de ressarcimento (índice final).</w:t>
      </w:r>
    </w:p>
    <w:p w:rsidR="00854277" w:rsidRPr="00D173E2" w:rsidRDefault="00854277" w:rsidP="00854277">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854277" w:rsidRPr="00D173E2" w:rsidRDefault="00854277" w:rsidP="00854277">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854277" w:rsidRPr="00D173E2" w:rsidRDefault="00854277" w:rsidP="00854277">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854277" w:rsidRPr="00D173E2" w:rsidRDefault="00854277" w:rsidP="00854277">
      <w:pPr>
        <w:jc w:val="both"/>
        <w:rPr>
          <w:rFonts w:ascii="Arial" w:hAnsi="Arial" w:cs="Arial"/>
          <w:sz w:val="20"/>
          <w:szCs w:val="20"/>
        </w:rPr>
      </w:pPr>
      <w:r w:rsidRPr="00D173E2">
        <w:rPr>
          <w:rFonts w:ascii="Arial" w:hAnsi="Arial" w:cs="Arial"/>
          <w:sz w:val="20"/>
          <w:szCs w:val="20"/>
        </w:rPr>
        <w:t>I – Advertência;</w:t>
      </w:r>
    </w:p>
    <w:p w:rsidR="00854277" w:rsidRPr="00D173E2" w:rsidRDefault="00854277" w:rsidP="00854277">
      <w:pPr>
        <w:jc w:val="both"/>
        <w:rPr>
          <w:rFonts w:ascii="Arial" w:hAnsi="Arial" w:cs="Arial"/>
          <w:sz w:val="20"/>
          <w:szCs w:val="20"/>
        </w:rPr>
      </w:pPr>
      <w:r w:rsidRPr="00D173E2">
        <w:rPr>
          <w:rFonts w:ascii="Arial" w:hAnsi="Arial" w:cs="Arial"/>
          <w:sz w:val="20"/>
          <w:szCs w:val="20"/>
        </w:rPr>
        <w:t>II – Multa;</w:t>
      </w:r>
    </w:p>
    <w:p w:rsidR="00854277" w:rsidRPr="00D173E2" w:rsidRDefault="00854277" w:rsidP="00854277">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854277" w:rsidRPr="00D173E2" w:rsidRDefault="00854277" w:rsidP="00854277">
      <w:pPr>
        <w:jc w:val="both"/>
        <w:rPr>
          <w:rFonts w:ascii="Arial" w:hAnsi="Arial" w:cs="Arial"/>
          <w:sz w:val="20"/>
          <w:szCs w:val="20"/>
        </w:rPr>
      </w:pPr>
      <w:r w:rsidRPr="00D173E2">
        <w:rPr>
          <w:rFonts w:ascii="Arial" w:hAnsi="Arial" w:cs="Arial"/>
          <w:sz w:val="20"/>
          <w:szCs w:val="20"/>
        </w:rPr>
        <w:t>IV – Declaração de inidoneidade;</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 xml:space="preserve">.4 No caso de atraso de meta/execução deste contrato por mais de 30 (trinta) dias, poderá a contratante, a partir do 31º (trigésimo primeiro) dia, e seu exclusivo critério, rescindir o contrato, </w:t>
      </w:r>
      <w:r w:rsidRPr="00D173E2">
        <w:rPr>
          <w:rFonts w:ascii="Arial" w:hAnsi="Arial" w:cs="Arial"/>
          <w:sz w:val="20"/>
          <w:szCs w:val="20"/>
        </w:rPr>
        <w:lastRenderedPageBreak/>
        <w:t>podendo, inclusive, aplicar penalidade de impedimento da contratada em participar de licitações públicas realizadas pela contratante por um prazo de até 05 (cinco) anos.</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854277" w:rsidRPr="00D173E2" w:rsidRDefault="00854277" w:rsidP="00854277">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854277" w:rsidRPr="00D173E2" w:rsidRDefault="00854277" w:rsidP="00854277">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854277" w:rsidRPr="00D173E2" w:rsidRDefault="00854277" w:rsidP="00854277">
      <w:pPr>
        <w:jc w:val="both"/>
        <w:rPr>
          <w:rFonts w:ascii="Arial" w:hAnsi="Arial" w:cs="Arial"/>
          <w:sz w:val="20"/>
          <w:szCs w:val="20"/>
        </w:rPr>
      </w:pPr>
      <w:r w:rsidRPr="00D173E2">
        <w:rPr>
          <w:rFonts w:ascii="Arial" w:hAnsi="Arial" w:cs="Arial"/>
          <w:sz w:val="20"/>
          <w:szCs w:val="20"/>
        </w:rPr>
        <w:lastRenderedPageBreak/>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854277" w:rsidRPr="00D173E2" w:rsidRDefault="00854277" w:rsidP="00854277">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854277" w:rsidRPr="00D173E2" w:rsidRDefault="00854277" w:rsidP="00854277">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854277" w:rsidRPr="00D173E2" w:rsidRDefault="00854277" w:rsidP="00854277">
      <w:pPr>
        <w:jc w:val="both"/>
        <w:rPr>
          <w:rFonts w:ascii="Arial" w:hAnsi="Arial" w:cs="Arial"/>
          <w:sz w:val="20"/>
          <w:szCs w:val="20"/>
        </w:rPr>
      </w:pPr>
      <w:proofErr w:type="gramStart"/>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854277" w:rsidRPr="00D173E2" w:rsidRDefault="00854277" w:rsidP="00854277">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854277" w:rsidRPr="00D173E2" w:rsidRDefault="00854277" w:rsidP="00854277">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854277" w:rsidRPr="00D173E2" w:rsidRDefault="00854277" w:rsidP="00854277">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854277" w:rsidRPr="00D173E2" w:rsidRDefault="00854277" w:rsidP="00854277">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854277" w:rsidRPr="00D173E2" w:rsidRDefault="00854277" w:rsidP="00854277">
      <w:pPr>
        <w:jc w:val="center"/>
        <w:rPr>
          <w:rFonts w:ascii="Arial" w:hAnsi="Arial" w:cs="Arial"/>
          <w:b/>
          <w:sz w:val="20"/>
          <w:szCs w:val="20"/>
        </w:rPr>
      </w:pPr>
      <w:r>
        <w:rPr>
          <w:rFonts w:ascii="Arial" w:hAnsi="Arial" w:cs="Arial"/>
          <w:b/>
          <w:sz w:val="20"/>
          <w:szCs w:val="20"/>
        </w:rPr>
        <w:t>Vanderlúcio Simão Ribeiro</w:t>
      </w:r>
    </w:p>
    <w:p w:rsidR="00854277" w:rsidRPr="00D173E2" w:rsidRDefault="00854277" w:rsidP="00854277">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854277" w:rsidRPr="00D173E2" w:rsidRDefault="00854277" w:rsidP="00854277">
      <w:pPr>
        <w:jc w:val="center"/>
        <w:rPr>
          <w:rFonts w:ascii="Arial" w:hAnsi="Arial" w:cs="Arial"/>
          <w:b/>
          <w:sz w:val="20"/>
          <w:szCs w:val="20"/>
        </w:rPr>
      </w:pPr>
      <w:r w:rsidRPr="00D173E2">
        <w:rPr>
          <w:rFonts w:ascii="Arial" w:hAnsi="Arial" w:cs="Arial"/>
          <w:b/>
          <w:sz w:val="20"/>
          <w:szCs w:val="20"/>
        </w:rPr>
        <w:t>CONTRATANTE</w:t>
      </w:r>
    </w:p>
    <w:p w:rsidR="00854277" w:rsidRPr="00D173E2" w:rsidRDefault="00854277" w:rsidP="00854277">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854277" w:rsidRPr="00D173E2" w:rsidRDefault="00854277" w:rsidP="00854277">
      <w:pPr>
        <w:jc w:val="center"/>
        <w:rPr>
          <w:rFonts w:ascii="Arial" w:hAnsi="Arial" w:cs="Arial"/>
          <w:sz w:val="20"/>
          <w:szCs w:val="20"/>
        </w:rPr>
      </w:pPr>
      <w:r w:rsidRPr="00D173E2">
        <w:rPr>
          <w:rFonts w:ascii="Arial" w:hAnsi="Arial" w:cs="Arial"/>
          <w:sz w:val="20"/>
          <w:szCs w:val="20"/>
        </w:rPr>
        <w:t>Contratada</w:t>
      </w:r>
    </w:p>
    <w:p w:rsidR="00854277" w:rsidRPr="00D173E2" w:rsidRDefault="00854277" w:rsidP="00854277">
      <w:pPr>
        <w:jc w:val="center"/>
        <w:rPr>
          <w:rFonts w:ascii="Arial" w:hAnsi="Arial" w:cs="Arial"/>
          <w:sz w:val="20"/>
          <w:szCs w:val="20"/>
        </w:rPr>
      </w:pPr>
    </w:p>
    <w:p w:rsidR="00854277" w:rsidRPr="00D173E2" w:rsidRDefault="00854277" w:rsidP="00854277">
      <w:pPr>
        <w:jc w:val="both"/>
        <w:rPr>
          <w:rFonts w:ascii="Arial" w:hAnsi="Arial" w:cs="Arial"/>
          <w:b/>
          <w:sz w:val="20"/>
          <w:szCs w:val="20"/>
        </w:rPr>
      </w:pPr>
      <w:r w:rsidRPr="00D173E2">
        <w:rPr>
          <w:rFonts w:ascii="Arial" w:hAnsi="Arial" w:cs="Arial"/>
          <w:b/>
          <w:sz w:val="20"/>
          <w:szCs w:val="20"/>
        </w:rPr>
        <w:t>Testemunhas:</w:t>
      </w:r>
    </w:p>
    <w:p w:rsidR="00854277" w:rsidRPr="00D173E2" w:rsidRDefault="00854277" w:rsidP="00854277">
      <w:pPr>
        <w:jc w:val="both"/>
        <w:rPr>
          <w:rFonts w:ascii="Arial" w:hAnsi="Arial" w:cs="Arial"/>
          <w:sz w:val="20"/>
          <w:szCs w:val="20"/>
        </w:rPr>
      </w:pPr>
      <w:r w:rsidRPr="00D173E2">
        <w:rPr>
          <w:rFonts w:ascii="Arial" w:hAnsi="Arial" w:cs="Arial"/>
          <w:sz w:val="20"/>
          <w:szCs w:val="20"/>
        </w:rPr>
        <w:t>Nome: ___________________________________________</w:t>
      </w:r>
    </w:p>
    <w:p w:rsidR="00854277" w:rsidRPr="00D173E2" w:rsidRDefault="00854277" w:rsidP="00854277">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854277" w:rsidRPr="00D173E2" w:rsidRDefault="00854277" w:rsidP="00854277">
      <w:pPr>
        <w:jc w:val="both"/>
        <w:rPr>
          <w:rFonts w:ascii="Arial" w:hAnsi="Arial" w:cs="Arial"/>
          <w:sz w:val="20"/>
          <w:szCs w:val="20"/>
        </w:rPr>
      </w:pPr>
      <w:r w:rsidRPr="00D173E2">
        <w:rPr>
          <w:rFonts w:ascii="Arial" w:hAnsi="Arial" w:cs="Arial"/>
          <w:sz w:val="20"/>
          <w:szCs w:val="20"/>
        </w:rPr>
        <w:t>Nome: ___________________________________________</w:t>
      </w:r>
    </w:p>
    <w:p w:rsidR="00854277" w:rsidRPr="00D173E2" w:rsidRDefault="00854277" w:rsidP="00854277">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854277" w:rsidRPr="00D173E2" w:rsidRDefault="00854277" w:rsidP="00854277">
      <w:pPr>
        <w:jc w:val="both"/>
        <w:rPr>
          <w:rFonts w:ascii="Arial" w:hAnsi="Arial" w:cs="Arial"/>
          <w:sz w:val="20"/>
          <w:szCs w:val="20"/>
        </w:rPr>
      </w:pPr>
    </w:p>
    <w:p w:rsidR="00854277" w:rsidRPr="00D173E2" w:rsidRDefault="00854277" w:rsidP="00854277">
      <w:pPr>
        <w:jc w:val="both"/>
        <w:rPr>
          <w:rFonts w:ascii="Arial" w:hAnsi="Arial" w:cs="Arial"/>
          <w:sz w:val="20"/>
          <w:szCs w:val="20"/>
        </w:rPr>
      </w:pPr>
    </w:p>
    <w:p w:rsidR="00854277" w:rsidRPr="00D173E2" w:rsidRDefault="00854277" w:rsidP="00854277">
      <w:pPr>
        <w:contextualSpacing/>
        <w:mirrorIndents/>
        <w:jc w:val="center"/>
        <w:rPr>
          <w:rFonts w:ascii="Arial" w:hAnsi="Arial" w:cs="Arial"/>
          <w:b/>
          <w:sz w:val="20"/>
          <w:szCs w:val="20"/>
        </w:rPr>
      </w:pPr>
      <w:r w:rsidRPr="00D173E2">
        <w:rPr>
          <w:rFonts w:ascii="Arial" w:hAnsi="Arial" w:cs="Arial"/>
          <w:b/>
          <w:sz w:val="20"/>
          <w:szCs w:val="20"/>
        </w:rPr>
        <w:t>ANEXO VIII</w:t>
      </w:r>
    </w:p>
    <w:p w:rsidR="00854277" w:rsidRPr="00D173E2" w:rsidRDefault="00854277" w:rsidP="00854277">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Pr>
          <w:rFonts w:ascii="Arial" w:hAnsi="Arial" w:cs="Arial"/>
          <w:b/>
          <w:color w:val="000000"/>
          <w:sz w:val="20"/>
          <w:szCs w:val="20"/>
        </w:rPr>
        <w:t>/2016</w:t>
      </w:r>
    </w:p>
    <w:p w:rsidR="00854277" w:rsidRPr="00D173E2" w:rsidRDefault="00854277" w:rsidP="00854277">
      <w:pPr>
        <w:contextualSpacing/>
        <w:mirrorIndents/>
        <w:jc w:val="center"/>
        <w:rPr>
          <w:rFonts w:ascii="Arial" w:hAnsi="Arial" w:cs="Arial"/>
          <w:b/>
          <w:color w:val="000000"/>
          <w:sz w:val="20"/>
          <w:szCs w:val="20"/>
        </w:rPr>
      </w:pPr>
    </w:p>
    <w:p w:rsidR="00854277" w:rsidRPr="00D173E2" w:rsidRDefault="00854277" w:rsidP="00854277">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854277" w:rsidRPr="00D173E2" w:rsidRDefault="00854277" w:rsidP="00854277">
      <w:pPr>
        <w:contextualSpacing/>
        <w:mirrorIndents/>
        <w:jc w:val="both"/>
        <w:rPr>
          <w:rFonts w:ascii="Arial" w:hAnsi="Arial" w:cs="Arial"/>
          <w:b/>
          <w:sz w:val="20"/>
          <w:szCs w:val="20"/>
        </w:rPr>
      </w:pPr>
    </w:p>
    <w:p w:rsidR="00854277" w:rsidRPr="00D173E2" w:rsidRDefault="00854277" w:rsidP="00854277">
      <w:pPr>
        <w:contextualSpacing/>
        <w:mirrorIndents/>
        <w:jc w:val="both"/>
        <w:rPr>
          <w:rFonts w:ascii="Arial" w:hAnsi="Arial" w:cs="Arial"/>
          <w:b/>
          <w:sz w:val="20"/>
          <w:szCs w:val="20"/>
        </w:rPr>
      </w:pPr>
    </w:p>
    <w:p w:rsidR="00854277" w:rsidRPr="00D173E2" w:rsidRDefault="00854277" w:rsidP="00854277">
      <w:pPr>
        <w:contextualSpacing/>
        <w:mirrorIndents/>
        <w:jc w:val="both"/>
        <w:rPr>
          <w:rFonts w:ascii="Arial" w:hAnsi="Arial" w:cs="Arial"/>
          <w:b/>
          <w:sz w:val="20"/>
          <w:szCs w:val="20"/>
        </w:rPr>
      </w:pPr>
      <w:r w:rsidRPr="00D173E2">
        <w:rPr>
          <w:rFonts w:ascii="Arial" w:hAnsi="Arial" w:cs="Arial"/>
          <w:b/>
          <w:sz w:val="20"/>
          <w:szCs w:val="20"/>
        </w:rPr>
        <w:t xml:space="preserve">À </w:t>
      </w:r>
    </w:p>
    <w:p w:rsidR="00854277" w:rsidRPr="00D173E2" w:rsidRDefault="00854277" w:rsidP="00854277">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854277" w:rsidRPr="00D173E2" w:rsidRDefault="00854277" w:rsidP="00854277">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854277" w:rsidRPr="00D173E2" w:rsidRDefault="00854277" w:rsidP="00854277">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/2016</w:t>
      </w:r>
    </w:p>
    <w:p w:rsidR="00854277" w:rsidRPr="00D173E2" w:rsidRDefault="00854277" w:rsidP="00854277">
      <w:pPr>
        <w:contextualSpacing/>
        <w:mirrorIndents/>
        <w:jc w:val="both"/>
        <w:rPr>
          <w:rFonts w:ascii="Arial" w:hAnsi="Arial" w:cs="Arial"/>
          <w:b/>
          <w:sz w:val="20"/>
          <w:szCs w:val="20"/>
        </w:rPr>
      </w:pPr>
    </w:p>
    <w:p w:rsidR="00854277" w:rsidRPr="00D173E2" w:rsidRDefault="00854277" w:rsidP="00854277">
      <w:pPr>
        <w:contextualSpacing/>
        <w:mirrorIndents/>
        <w:jc w:val="both"/>
        <w:rPr>
          <w:rFonts w:ascii="Arial" w:hAnsi="Arial" w:cs="Arial"/>
          <w:b/>
          <w:sz w:val="20"/>
          <w:szCs w:val="20"/>
        </w:rPr>
      </w:pPr>
    </w:p>
    <w:p w:rsidR="00854277" w:rsidRPr="00D173E2" w:rsidRDefault="00854277" w:rsidP="00854277">
      <w:pPr>
        <w:contextualSpacing/>
        <w:mirrorIndents/>
        <w:jc w:val="both"/>
        <w:rPr>
          <w:rFonts w:ascii="Arial" w:hAnsi="Arial" w:cs="Arial"/>
          <w:b/>
          <w:sz w:val="20"/>
          <w:szCs w:val="20"/>
        </w:rPr>
      </w:pPr>
    </w:p>
    <w:p w:rsidR="00854277" w:rsidRPr="00D173E2" w:rsidRDefault="00854277" w:rsidP="00854277">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854277" w:rsidRPr="00D173E2" w:rsidRDefault="00854277" w:rsidP="00854277">
      <w:pPr>
        <w:contextualSpacing/>
        <w:mirrorIndents/>
        <w:jc w:val="both"/>
        <w:rPr>
          <w:rFonts w:ascii="Arial" w:hAnsi="Arial" w:cs="Arial"/>
          <w:sz w:val="20"/>
          <w:szCs w:val="20"/>
        </w:rPr>
      </w:pPr>
    </w:p>
    <w:p w:rsidR="00854277" w:rsidRPr="00D173E2" w:rsidRDefault="00854277" w:rsidP="00854277">
      <w:pPr>
        <w:contextualSpacing/>
        <w:mirrorIndents/>
        <w:jc w:val="both"/>
        <w:rPr>
          <w:rFonts w:ascii="Arial" w:hAnsi="Arial" w:cs="Arial"/>
          <w:sz w:val="20"/>
          <w:szCs w:val="20"/>
        </w:rPr>
      </w:pPr>
      <w:r w:rsidRPr="00D173E2">
        <w:rPr>
          <w:rFonts w:ascii="Arial" w:hAnsi="Arial" w:cs="Arial"/>
          <w:sz w:val="20"/>
          <w:szCs w:val="20"/>
        </w:rPr>
        <w:t>Atenciosamente,</w:t>
      </w:r>
    </w:p>
    <w:p w:rsidR="00854277" w:rsidRPr="00D173E2" w:rsidRDefault="00854277" w:rsidP="00854277">
      <w:pPr>
        <w:contextualSpacing/>
        <w:mirrorIndents/>
        <w:jc w:val="both"/>
        <w:rPr>
          <w:rFonts w:ascii="Arial" w:hAnsi="Arial" w:cs="Arial"/>
          <w:sz w:val="20"/>
          <w:szCs w:val="20"/>
        </w:rPr>
      </w:pPr>
    </w:p>
    <w:p w:rsidR="00854277" w:rsidRPr="00D173E2" w:rsidRDefault="00854277" w:rsidP="00854277">
      <w:pPr>
        <w:contextualSpacing/>
        <w:mirrorIndents/>
        <w:jc w:val="right"/>
        <w:rPr>
          <w:rFonts w:ascii="Arial" w:hAnsi="Arial" w:cs="Arial"/>
          <w:sz w:val="20"/>
          <w:szCs w:val="20"/>
        </w:rPr>
      </w:pPr>
      <w:r w:rsidRPr="00D173E2">
        <w:rPr>
          <w:rFonts w:ascii="Arial" w:hAnsi="Arial" w:cs="Arial"/>
          <w:sz w:val="20"/>
          <w:szCs w:val="20"/>
        </w:rPr>
        <w:t>_____</w:t>
      </w:r>
      <w:r>
        <w:rPr>
          <w:rFonts w:ascii="Arial" w:hAnsi="Arial" w:cs="Arial"/>
          <w:sz w:val="20"/>
          <w:szCs w:val="20"/>
        </w:rPr>
        <w:t>__________</w:t>
      </w:r>
      <w:proofErr w:type="gramStart"/>
      <w:r>
        <w:rPr>
          <w:rFonts w:ascii="Arial" w:hAnsi="Arial" w:cs="Arial"/>
          <w:sz w:val="20"/>
          <w:szCs w:val="20"/>
        </w:rPr>
        <w:t>(</w:t>
      </w:r>
      <w:proofErr w:type="gramEnd"/>
      <w:r>
        <w:rPr>
          <w:rFonts w:ascii="Arial" w:hAnsi="Arial" w:cs="Arial"/>
          <w:sz w:val="20"/>
          <w:szCs w:val="20"/>
        </w:rPr>
        <w:t xml:space="preserve">  ), ___ de  _____ </w:t>
      </w:r>
      <w:proofErr w:type="spellStart"/>
      <w:r>
        <w:rPr>
          <w:rFonts w:ascii="Arial" w:hAnsi="Arial" w:cs="Arial"/>
          <w:sz w:val="20"/>
          <w:szCs w:val="20"/>
        </w:rPr>
        <w:t>de</w:t>
      </w:r>
      <w:proofErr w:type="spellEnd"/>
      <w:r>
        <w:rPr>
          <w:rFonts w:ascii="Arial" w:hAnsi="Arial" w:cs="Arial"/>
          <w:sz w:val="20"/>
          <w:szCs w:val="20"/>
        </w:rPr>
        <w:t xml:space="preserve"> </w:t>
      </w:r>
      <w:r w:rsidRPr="00D173E2">
        <w:rPr>
          <w:rFonts w:ascii="Arial" w:hAnsi="Arial" w:cs="Arial"/>
          <w:sz w:val="20"/>
          <w:szCs w:val="20"/>
        </w:rPr>
        <w:t xml:space="preserve"> 201</w:t>
      </w:r>
      <w:r>
        <w:rPr>
          <w:rFonts w:ascii="Arial" w:hAnsi="Arial" w:cs="Arial"/>
          <w:sz w:val="20"/>
          <w:szCs w:val="20"/>
        </w:rPr>
        <w:t>6</w:t>
      </w:r>
    </w:p>
    <w:p w:rsidR="00854277" w:rsidRPr="00D173E2" w:rsidRDefault="00854277" w:rsidP="00854277">
      <w:pPr>
        <w:contextualSpacing/>
        <w:mirrorIndents/>
        <w:jc w:val="right"/>
        <w:rPr>
          <w:rFonts w:ascii="Arial" w:hAnsi="Arial" w:cs="Arial"/>
          <w:sz w:val="20"/>
          <w:szCs w:val="20"/>
        </w:rPr>
      </w:pPr>
    </w:p>
    <w:p w:rsidR="00854277" w:rsidRPr="00D173E2" w:rsidRDefault="00854277" w:rsidP="00854277">
      <w:pPr>
        <w:contextualSpacing/>
        <w:mirrorIndents/>
        <w:jc w:val="right"/>
        <w:rPr>
          <w:rFonts w:ascii="Arial" w:hAnsi="Arial" w:cs="Arial"/>
          <w:sz w:val="20"/>
          <w:szCs w:val="20"/>
        </w:rPr>
      </w:pPr>
    </w:p>
    <w:p w:rsidR="00854277" w:rsidRPr="00D173E2" w:rsidRDefault="00854277" w:rsidP="00854277">
      <w:pPr>
        <w:contextualSpacing/>
        <w:mirrorIndents/>
        <w:jc w:val="right"/>
        <w:rPr>
          <w:rFonts w:ascii="Arial" w:hAnsi="Arial" w:cs="Arial"/>
          <w:b/>
          <w:sz w:val="20"/>
          <w:szCs w:val="20"/>
        </w:rPr>
      </w:pPr>
    </w:p>
    <w:p w:rsidR="00854277" w:rsidRPr="00D173E2" w:rsidRDefault="00854277" w:rsidP="00854277">
      <w:pPr>
        <w:contextualSpacing/>
        <w:mirrorIndents/>
        <w:jc w:val="right"/>
        <w:rPr>
          <w:rFonts w:ascii="Arial" w:hAnsi="Arial" w:cs="Arial"/>
          <w:sz w:val="20"/>
          <w:szCs w:val="20"/>
        </w:rPr>
      </w:pPr>
    </w:p>
    <w:p w:rsidR="00854277" w:rsidRPr="00D173E2" w:rsidRDefault="00854277" w:rsidP="00854277">
      <w:pPr>
        <w:contextualSpacing/>
        <w:mirrorIndents/>
        <w:jc w:val="center"/>
        <w:rPr>
          <w:rFonts w:ascii="Arial" w:hAnsi="Arial" w:cs="Arial"/>
          <w:sz w:val="20"/>
          <w:szCs w:val="20"/>
        </w:rPr>
      </w:pPr>
      <w:r w:rsidRPr="00D173E2">
        <w:rPr>
          <w:rFonts w:ascii="Arial" w:hAnsi="Arial" w:cs="Arial"/>
          <w:sz w:val="20"/>
          <w:szCs w:val="20"/>
        </w:rPr>
        <w:t>(nome e assinatura do representante legal pela proponente, devidamente identificado</w:t>
      </w:r>
      <w:proofErr w:type="gramStart"/>
      <w:r w:rsidRPr="00D173E2">
        <w:rPr>
          <w:rFonts w:ascii="Arial" w:hAnsi="Arial" w:cs="Arial"/>
          <w:sz w:val="20"/>
          <w:szCs w:val="20"/>
        </w:rPr>
        <w:t>)</w:t>
      </w:r>
      <w:proofErr w:type="gramEnd"/>
    </w:p>
    <w:p w:rsidR="00854277" w:rsidRPr="00D173E2" w:rsidRDefault="00854277" w:rsidP="00854277">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r w:rsidRPr="00D173E2">
        <w:rPr>
          <w:rFonts w:ascii="Arial" w:hAnsi="Arial" w:cs="Arial"/>
          <w:sz w:val="20"/>
          <w:szCs w:val="20"/>
        </w:rPr>
        <w:br w:type="page"/>
      </w:r>
    </w:p>
    <w:p w:rsidR="00854277" w:rsidRPr="00D173E2" w:rsidRDefault="00854277" w:rsidP="00854277">
      <w:pPr>
        <w:pStyle w:val="Ttulo"/>
        <w:contextualSpacing/>
        <w:mirrorIndents/>
        <w:rPr>
          <w:sz w:val="20"/>
        </w:rPr>
      </w:pPr>
    </w:p>
    <w:p w:rsidR="00854277" w:rsidRPr="00D173E2" w:rsidRDefault="00854277" w:rsidP="00854277">
      <w:pPr>
        <w:pStyle w:val="Ttulo"/>
        <w:contextualSpacing/>
        <w:mirrorIndents/>
        <w:rPr>
          <w:sz w:val="20"/>
        </w:rPr>
      </w:pPr>
    </w:p>
    <w:p w:rsidR="00854277" w:rsidRPr="00D173E2" w:rsidRDefault="00854277" w:rsidP="00854277">
      <w:pPr>
        <w:pStyle w:val="Ttulo"/>
        <w:contextualSpacing/>
        <w:mirrorIndents/>
        <w:rPr>
          <w:sz w:val="20"/>
        </w:rPr>
      </w:pPr>
    </w:p>
    <w:p w:rsidR="00854277" w:rsidRPr="00D173E2" w:rsidRDefault="00854277" w:rsidP="00854277">
      <w:pPr>
        <w:pStyle w:val="Ttulo"/>
        <w:contextualSpacing/>
        <w:mirrorIndents/>
        <w:rPr>
          <w:sz w:val="20"/>
        </w:rPr>
      </w:pPr>
    </w:p>
    <w:p w:rsidR="00854277" w:rsidRDefault="00854277" w:rsidP="00854277">
      <w:pPr>
        <w:pStyle w:val="Ttulo"/>
        <w:contextualSpacing/>
        <w:mirrorIndents/>
        <w:rPr>
          <w:sz w:val="20"/>
        </w:rPr>
      </w:pPr>
    </w:p>
    <w:p w:rsidR="00854277" w:rsidRDefault="00854277" w:rsidP="00854277">
      <w:pPr>
        <w:pStyle w:val="Ttulo"/>
        <w:contextualSpacing/>
        <w:mirrorIndents/>
        <w:rPr>
          <w:sz w:val="20"/>
        </w:rPr>
      </w:pPr>
    </w:p>
    <w:p w:rsidR="00854277" w:rsidRPr="00D173E2" w:rsidRDefault="00854277" w:rsidP="00854277">
      <w:pPr>
        <w:pStyle w:val="Ttulo"/>
        <w:contextualSpacing/>
        <w:mirrorIndents/>
        <w:rPr>
          <w:sz w:val="20"/>
        </w:rPr>
      </w:pPr>
    </w:p>
    <w:p w:rsidR="00854277" w:rsidRPr="00487286" w:rsidRDefault="00854277" w:rsidP="00854277">
      <w:pPr>
        <w:pStyle w:val="Ttulo"/>
        <w:contextualSpacing/>
        <w:mirrorIndents/>
        <w:rPr>
          <w:sz w:val="20"/>
        </w:rPr>
      </w:pPr>
    </w:p>
    <w:p w:rsidR="00854277" w:rsidRPr="00487286" w:rsidRDefault="00854277" w:rsidP="00854277">
      <w:pPr>
        <w:pStyle w:val="Ttulo"/>
        <w:contextualSpacing/>
        <w:mirrorIndents/>
        <w:rPr>
          <w:sz w:val="20"/>
        </w:rPr>
      </w:pPr>
      <w:r w:rsidRPr="00487286">
        <w:rPr>
          <w:sz w:val="20"/>
        </w:rPr>
        <w:t>ANEXO IX</w:t>
      </w:r>
    </w:p>
    <w:p w:rsidR="00854277" w:rsidRPr="00487286" w:rsidRDefault="00854277" w:rsidP="00854277">
      <w:pPr>
        <w:pStyle w:val="Ttulo"/>
        <w:contextualSpacing/>
        <w:mirrorIndents/>
        <w:rPr>
          <w:sz w:val="20"/>
        </w:rPr>
      </w:pPr>
    </w:p>
    <w:p w:rsidR="00854277" w:rsidRPr="00487286" w:rsidRDefault="00854277" w:rsidP="00854277">
      <w:pPr>
        <w:pStyle w:val="Ttulo"/>
        <w:contextualSpacing/>
        <w:mirrorIndents/>
        <w:rPr>
          <w:sz w:val="20"/>
        </w:rPr>
      </w:pPr>
      <w:r w:rsidRPr="00487286">
        <w:rPr>
          <w:sz w:val="20"/>
        </w:rPr>
        <w:t xml:space="preserve">Modelo de Declaração </w:t>
      </w:r>
    </w:p>
    <w:p w:rsidR="00854277" w:rsidRPr="00D173E2" w:rsidRDefault="00854277" w:rsidP="00854277">
      <w:pPr>
        <w:pStyle w:val="Ttulo"/>
        <w:contextualSpacing/>
        <w:mirrorIndents/>
        <w:rPr>
          <w:sz w:val="20"/>
        </w:rPr>
      </w:pPr>
    </w:p>
    <w:p w:rsidR="00854277" w:rsidRPr="00D173E2" w:rsidRDefault="00854277" w:rsidP="00854277">
      <w:pPr>
        <w:contextualSpacing/>
        <w:mirrorIndents/>
        <w:jc w:val="both"/>
        <w:rPr>
          <w:rFonts w:ascii="Arial" w:hAnsi="Arial" w:cs="Arial"/>
          <w:b/>
          <w:bCs/>
          <w:snapToGrid w:val="0"/>
          <w:color w:val="000000"/>
          <w:sz w:val="20"/>
          <w:szCs w:val="20"/>
        </w:rPr>
      </w:pPr>
      <w:r>
        <w:rPr>
          <w:rFonts w:ascii="Arial" w:hAnsi="Arial" w:cs="Arial"/>
          <w:b/>
          <w:bCs/>
          <w:snapToGrid w:val="0"/>
          <w:color w:val="000000"/>
          <w:sz w:val="20"/>
          <w:szCs w:val="20"/>
        </w:rPr>
        <w:t>A</w:t>
      </w:r>
    </w:p>
    <w:p w:rsidR="00854277" w:rsidRPr="00D173E2" w:rsidRDefault="00854277" w:rsidP="00854277">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854277" w:rsidRPr="00D173E2" w:rsidRDefault="00854277" w:rsidP="00854277">
      <w:pPr>
        <w:pStyle w:val="Ttulo"/>
        <w:contextualSpacing/>
        <w:mirrorIndents/>
        <w:jc w:val="left"/>
        <w:rPr>
          <w:snapToGrid w:val="0"/>
          <w:color w:val="000000"/>
          <w:sz w:val="20"/>
        </w:rPr>
      </w:pPr>
      <w:r w:rsidRPr="00D173E2">
        <w:rPr>
          <w:snapToGrid w:val="0"/>
          <w:color w:val="000000"/>
          <w:sz w:val="20"/>
        </w:rPr>
        <w:t xml:space="preserve">PREGÃO PRESENCIAL N.º </w:t>
      </w:r>
      <w:r>
        <w:rPr>
          <w:snapToGrid w:val="0"/>
          <w:color w:val="000000"/>
          <w:sz w:val="20"/>
        </w:rPr>
        <w:t>/2016</w:t>
      </w:r>
    </w:p>
    <w:p w:rsidR="00854277" w:rsidRPr="00D173E2" w:rsidRDefault="00854277" w:rsidP="00854277">
      <w:pPr>
        <w:pStyle w:val="Ttulo"/>
        <w:contextualSpacing/>
        <w:mirrorIndents/>
        <w:jc w:val="left"/>
        <w:rPr>
          <w:b w:val="0"/>
          <w:snapToGrid w:val="0"/>
          <w:color w:val="000000"/>
          <w:sz w:val="20"/>
        </w:rPr>
      </w:pPr>
    </w:p>
    <w:p w:rsidR="00854277" w:rsidRPr="00D173E2" w:rsidRDefault="00854277" w:rsidP="00854277">
      <w:pPr>
        <w:pStyle w:val="Ttulo"/>
        <w:contextualSpacing/>
        <w:mirrorIndents/>
        <w:jc w:val="left"/>
        <w:rPr>
          <w:b w:val="0"/>
          <w:snapToGrid w:val="0"/>
          <w:color w:val="000000"/>
          <w:sz w:val="20"/>
        </w:rPr>
      </w:pPr>
    </w:p>
    <w:p w:rsidR="00854277" w:rsidRPr="00D173E2" w:rsidRDefault="00854277" w:rsidP="00854277">
      <w:pPr>
        <w:pStyle w:val="Ttulo"/>
        <w:contextualSpacing/>
        <w:mirrorIndents/>
        <w:jc w:val="left"/>
        <w:rPr>
          <w:b w:val="0"/>
          <w:sz w:val="20"/>
        </w:rPr>
      </w:pPr>
    </w:p>
    <w:p w:rsidR="00854277" w:rsidRPr="00D173E2" w:rsidRDefault="00854277" w:rsidP="00854277">
      <w:pPr>
        <w:pStyle w:val="Ttulo"/>
        <w:contextualSpacing/>
        <w:mirrorIndents/>
        <w:rPr>
          <w:b w:val="0"/>
          <w:sz w:val="20"/>
        </w:rPr>
      </w:pPr>
    </w:p>
    <w:p w:rsidR="00854277" w:rsidRPr="00487286" w:rsidRDefault="00854277" w:rsidP="00854277">
      <w:pPr>
        <w:pStyle w:val="Ttulo"/>
        <w:ind w:right="-113" w:firstLine="1134"/>
        <w:contextualSpacing/>
        <w:mirrorIndents/>
        <w:jc w:val="both"/>
        <w:rPr>
          <w:b w:val="0"/>
          <w:sz w:val="20"/>
        </w:rPr>
      </w:pPr>
      <w:r w:rsidRPr="00487286">
        <w:rPr>
          <w:b w:val="0"/>
          <w:sz w:val="20"/>
        </w:rPr>
        <w:t xml:space="preserve">Declaro, para os devidos fins, que os sócios, gerente(s) ou </w:t>
      </w:r>
      <w:proofErr w:type="gramStart"/>
      <w:r w:rsidRPr="00487286">
        <w:rPr>
          <w:b w:val="0"/>
          <w:sz w:val="20"/>
        </w:rPr>
        <w:t>responsável(</w:t>
      </w:r>
      <w:proofErr w:type="spellStart"/>
      <w:proofErr w:type="gramEnd"/>
      <w:r w:rsidRPr="00487286">
        <w:rPr>
          <w:b w:val="0"/>
          <w:sz w:val="20"/>
        </w:rPr>
        <w:t>is</w:t>
      </w:r>
      <w:proofErr w:type="spellEnd"/>
      <w:r w:rsidRPr="00487286">
        <w:rPr>
          <w:b w:val="0"/>
          <w:sz w:val="20"/>
        </w:rPr>
        <w:t xml:space="preserve">) técnico(s) da empresa: _________________________, CNPJ n.º _________, sediada na ________________, não são servidores da Administração Pública Municipal de São Pedro da Agua Branca/MA, não estando, portanto, enquadrados no disposto na Legislação vigente a matéria, não havendo também qualquer outro impedimento para participar de licitações e firmar contratos com a Administração Pública. </w:t>
      </w:r>
    </w:p>
    <w:p w:rsidR="00854277" w:rsidRPr="00487286" w:rsidRDefault="00854277" w:rsidP="00854277">
      <w:pPr>
        <w:pStyle w:val="Ttulo"/>
        <w:ind w:right="-114" w:firstLine="1134"/>
        <w:contextualSpacing/>
        <w:mirrorIndents/>
        <w:jc w:val="both"/>
        <w:rPr>
          <w:sz w:val="20"/>
        </w:rPr>
      </w:pPr>
    </w:p>
    <w:p w:rsidR="00854277" w:rsidRPr="00487286" w:rsidRDefault="00854277" w:rsidP="00854277">
      <w:pPr>
        <w:pStyle w:val="Ttulo"/>
        <w:ind w:right="-114" w:firstLine="1134"/>
        <w:contextualSpacing/>
        <w:mirrorIndents/>
        <w:jc w:val="both"/>
        <w:rPr>
          <w:sz w:val="20"/>
        </w:rPr>
      </w:pPr>
    </w:p>
    <w:p w:rsidR="00854277" w:rsidRPr="00487286" w:rsidRDefault="00854277" w:rsidP="00854277">
      <w:pPr>
        <w:pStyle w:val="Ttulo"/>
        <w:ind w:right="-114" w:firstLine="1134"/>
        <w:contextualSpacing/>
        <w:mirrorIndents/>
        <w:jc w:val="both"/>
        <w:rPr>
          <w:b w:val="0"/>
          <w:sz w:val="20"/>
        </w:rPr>
      </w:pPr>
    </w:p>
    <w:p w:rsidR="00854277" w:rsidRPr="00487286" w:rsidRDefault="00854277" w:rsidP="00854277">
      <w:pPr>
        <w:pStyle w:val="Ttulo"/>
        <w:ind w:right="-114" w:firstLine="1134"/>
        <w:contextualSpacing/>
        <w:mirrorIndents/>
        <w:jc w:val="right"/>
        <w:rPr>
          <w:b w:val="0"/>
          <w:sz w:val="20"/>
        </w:rPr>
      </w:pPr>
      <w:r w:rsidRPr="00487286">
        <w:rPr>
          <w:b w:val="0"/>
          <w:sz w:val="20"/>
        </w:rPr>
        <w:t>______ (____), _____ de _________de 2016.</w:t>
      </w:r>
    </w:p>
    <w:p w:rsidR="00854277" w:rsidRPr="00487286" w:rsidRDefault="00854277" w:rsidP="00854277">
      <w:pPr>
        <w:pStyle w:val="Ttulo"/>
        <w:ind w:right="-114"/>
        <w:contextualSpacing/>
        <w:mirrorIndents/>
        <w:jc w:val="both"/>
        <w:rPr>
          <w:b w:val="0"/>
          <w:sz w:val="20"/>
        </w:rPr>
      </w:pPr>
    </w:p>
    <w:p w:rsidR="00854277" w:rsidRPr="00487286" w:rsidRDefault="00854277" w:rsidP="00854277">
      <w:pPr>
        <w:pStyle w:val="Ttulo"/>
        <w:ind w:right="-114"/>
        <w:contextualSpacing/>
        <w:mirrorIndents/>
        <w:jc w:val="both"/>
        <w:rPr>
          <w:b w:val="0"/>
          <w:sz w:val="20"/>
        </w:rPr>
      </w:pPr>
    </w:p>
    <w:p w:rsidR="00854277" w:rsidRPr="00D173E2" w:rsidRDefault="00854277" w:rsidP="00854277">
      <w:pPr>
        <w:pStyle w:val="Ttulo"/>
        <w:ind w:right="-114"/>
        <w:contextualSpacing/>
        <w:mirrorIndents/>
        <w:jc w:val="both"/>
        <w:rPr>
          <w:b w:val="0"/>
          <w:sz w:val="20"/>
        </w:rPr>
      </w:pPr>
    </w:p>
    <w:p w:rsidR="00854277" w:rsidRPr="00D173E2" w:rsidRDefault="00854277" w:rsidP="00854277">
      <w:pPr>
        <w:pStyle w:val="Ttulo"/>
        <w:ind w:right="-114"/>
        <w:contextualSpacing/>
        <w:mirrorIndents/>
        <w:jc w:val="both"/>
        <w:rPr>
          <w:b w:val="0"/>
          <w:sz w:val="20"/>
        </w:rPr>
      </w:pPr>
    </w:p>
    <w:p w:rsidR="00854277" w:rsidRPr="00D173E2" w:rsidRDefault="00854277" w:rsidP="00854277">
      <w:pPr>
        <w:pStyle w:val="Ttulo"/>
        <w:ind w:right="-114"/>
        <w:contextualSpacing/>
        <w:mirrorIndents/>
        <w:jc w:val="both"/>
        <w:rPr>
          <w:b w:val="0"/>
          <w:sz w:val="20"/>
        </w:rPr>
      </w:pPr>
    </w:p>
    <w:p w:rsidR="00854277" w:rsidRPr="00D173E2" w:rsidRDefault="00854277" w:rsidP="00854277">
      <w:pPr>
        <w:contextualSpacing/>
        <w:mirrorIndents/>
        <w:jc w:val="center"/>
        <w:rPr>
          <w:rFonts w:ascii="Arial" w:hAnsi="Arial" w:cs="Arial"/>
          <w:sz w:val="20"/>
          <w:szCs w:val="20"/>
        </w:rPr>
      </w:pPr>
      <w:r w:rsidRPr="00D173E2">
        <w:rPr>
          <w:rFonts w:ascii="Arial" w:hAnsi="Arial" w:cs="Arial"/>
          <w:sz w:val="20"/>
          <w:szCs w:val="20"/>
        </w:rPr>
        <w:t>Empresário</w:t>
      </w:r>
    </w:p>
    <w:p w:rsidR="00854277" w:rsidRDefault="00854277" w:rsidP="00854277">
      <w:pPr>
        <w:ind w:right="-6"/>
        <w:jc w:val="center"/>
        <w:rPr>
          <w:rFonts w:ascii="Arial" w:hAnsi="Arial" w:cs="Arial"/>
          <w:b/>
          <w:bCs/>
          <w:sz w:val="20"/>
          <w:szCs w:val="20"/>
        </w:rPr>
      </w:pPr>
    </w:p>
    <w:p w:rsidR="00854277" w:rsidRDefault="00854277" w:rsidP="00854277">
      <w:pPr>
        <w:ind w:right="-6"/>
        <w:jc w:val="center"/>
        <w:rPr>
          <w:rFonts w:ascii="Arial" w:hAnsi="Arial" w:cs="Arial"/>
          <w:b/>
          <w:bCs/>
          <w:sz w:val="20"/>
          <w:szCs w:val="20"/>
        </w:rPr>
      </w:pPr>
    </w:p>
    <w:p w:rsidR="00854277" w:rsidRDefault="00854277" w:rsidP="001C4F3E">
      <w:pPr>
        <w:pStyle w:val="Ttulo3"/>
        <w:spacing w:before="60"/>
        <w:jc w:val="both"/>
        <w:rPr>
          <w:rFonts w:ascii="Arial" w:eastAsia="Batang" w:hAnsi="Arial" w:cs="Arial"/>
          <w:color w:val="auto"/>
          <w:sz w:val="20"/>
          <w:szCs w:val="20"/>
        </w:rPr>
      </w:pPr>
      <w:bookmarkStart w:id="0" w:name="_GoBack"/>
      <w:bookmarkEnd w:id="0"/>
    </w:p>
    <w:sectPr w:rsidR="00854277" w:rsidSect="003555BA">
      <w:headerReference w:type="default" r:id="rId10"/>
      <w:footerReference w:type="default" r:id="rId11"/>
      <w:pgSz w:w="11906" w:h="16838"/>
      <w:pgMar w:top="1985" w:right="1133" w:bottom="2269" w:left="1418"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77" w:rsidRDefault="00854277" w:rsidP="00DC5B26">
      <w:pPr>
        <w:spacing w:after="0" w:line="240" w:lineRule="auto"/>
      </w:pPr>
      <w:r>
        <w:separator/>
      </w:r>
    </w:p>
  </w:endnote>
  <w:endnote w:type="continuationSeparator" w:id="0">
    <w:p w:rsidR="00854277" w:rsidRDefault="00854277"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77" w:rsidRPr="005B11B1" w:rsidRDefault="00854277" w:rsidP="00854277">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77" w:rsidRDefault="00854277" w:rsidP="00DC5B26">
      <w:pPr>
        <w:spacing w:after="0" w:line="240" w:lineRule="auto"/>
      </w:pPr>
      <w:r>
        <w:separator/>
      </w:r>
    </w:p>
  </w:footnote>
  <w:footnote w:type="continuationSeparator" w:id="0">
    <w:p w:rsidR="00854277" w:rsidRDefault="00854277"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75171"/>
      <w:docPartObj>
        <w:docPartGallery w:val="Page Numbers (Top of Page)"/>
        <w:docPartUnique/>
      </w:docPartObj>
    </w:sdtPr>
    <w:sdtEndPr/>
    <w:sdtContent>
      <w:p w:rsidR="00854277" w:rsidRDefault="00854277">
        <w:pPr>
          <w:pStyle w:val="Cabealho"/>
          <w:jc w:val="right"/>
        </w:pPr>
        <w:r>
          <w:fldChar w:fldCharType="begin"/>
        </w:r>
        <w:r>
          <w:instrText xml:space="preserve"> PAGE   \* MERGEFORMAT </w:instrText>
        </w:r>
        <w:r>
          <w:fldChar w:fldCharType="separate"/>
        </w:r>
        <w:r w:rsidR="002141D8">
          <w:rPr>
            <w:noProof/>
          </w:rPr>
          <w:t>44</w:t>
        </w:r>
        <w:r>
          <w:rPr>
            <w:noProof/>
          </w:rPr>
          <w:fldChar w:fldCharType="end"/>
        </w:r>
      </w:p>
    </w:sdtContent>
  </w:sdt>
  <w:p w:rsidR="00854277" w:rsidRDefault="00854277" w:rsidP="003D37D9">
    <w:pPr>
      <w:pStyle w:val="Cabealho"/>
      <w:jc w:val="center"/>
    </w:pPr>
    <w:r>
      <w:rPr>
        <w:rFonts w:ascii="Book Antiqua" w:hAnsi="Book Antiqua"/>
        <w:b/>
        <w:noProof/>
      </w:rPr>
      <w:drawing>
        <wp:inline distT="0" distB="0" distL="0" distR="0" wp14:anchorId="0D86A416" wp14:editId="01519246">
          <wp:extent cx="647700" cy="705485"/>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7700" cy="705485"/>
                  </a:xfrm>
                  <a:prstGeom prst="rect">
                    <a:avLst/>
                  </a:prstGeom>
                  <a:noFill/>
                  <a:ln w="9525">
                    <a:noFill/>
                    <a:miter lim="800000"/>
                    <a:headEnd/>
                    <a:tailEnd/>
                  </a:ln>
                </pic:spPr>
              </pic:pic>
            </a:graphicData>
          </a:graphic>
        </wp:inline>
      </w:drawing>
    </w:r>
  </w:p>
  <w:p w:rsidR="00854277" w:rsidRDefault="00854277" w:rsidP="00854277">
    <w:pPr>
      <w:pStyle w:val="Cabealho"/>
      <w:jc w:val="center"/>
      <w:rPr>
        <w:b/>
        <w:sz w:val="20"/>
      </w:rPr>
    </w:pPr>
    <w:r>
      <w:rPr>
        <w:b/>
        <w:sz w:val="20"/>
      </w:rPr>
      <w:t>ESTADO DO MARANHÃO</w:t>
    </w:r>
  </w:p>
  <w:p w:rsidR="00854277" w:rsidRDefault="00854277" w:rsidP="00854277">
    <w:pPr>
      <w:pStyle w:val="Cabealho"/>
      <w:jc w:val="center"/>
      <w:rPr>
        <w:b/>
        <w:sz w:val="20"/>
      </w:rPr>
    </w:pPr>
    <w:r>
      <w:rPr>
        <w:b/>
        <w:sz w:val="20"/>
      </w:rPr>
      <w:t>PREFEITURA MUNICIPAL DE SÃO PEDRO DA AGUA BRANCA</w:t>
    </w:r>
  </w:p>
  <w:p w:rsidR="00854277" w:rsidRDefault="00854277" w:rsidP="00854277">
    <w:pPr>
      <w:pStyle w:val="Cabealho"/>
      <w:jc w:val="center"/>
      <w:rPr>
        <w:b/>
        <w:sz w:val="20"/>
      </w:rPr>
    </w:pPr>
    <w:r>
      <w:rPr>
        <w:b/>
        <w:sz w:val="20"/>
      </w:rPr>
      <w:t>CNPJ Nº 01.613.956/0001-21</w:t>
    </w:r>
  </w:p>
  <w:p w:rsidR="00854277" w:rsidRDefault="00854277" w:rsidP="00854277">
    <w:pPr>
      <w:pStyle w:val="Cabealho"/>
      <w:jc w:val="center"/>
      <w:rPr>
        <w:b/>
        <w:sz w:val="20"/>
      </w:rPr>
    </w:pPr>
    <w:r>
      <w:rPr>
        <w:b/>
        <w:sz w:val="20"/>
      </w:rPr>
      <w:t>RUA MARIO ANDREAZZA, Nº 74 – CENTRO – CEP 65.920-</w:t>
    </w:r>
    <w:proofErr w:type="gramStart"/>
    <w:r>
      <w:rPr>
        <w:b/>
        <w:sz w:val="20"/>
      </w:rPr>
      <w:t>000</w:t>
    </w:r>
    <w:proofErr w:type="gramEnd"/>
  </w:p>
  <w:p w:rsidR="00854277" w:rsidRDefault="00854277" w:rsidP="00854277">
    <w:pPr>
      <w:pStyle w:val="Cabealho"/>
      <w:jc w:val="center"/>
      <w:rPr>
        <w:b/>
        <w:sz w:val="20"/>
      </w:rPr>
    </w:pPr>
    <w:r>
      <w:rPr>
        <w:b/>
        <w:sz w:val="20"/>
      </w:rPr>
      <w:t>SÃO PEDRO D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FA17D45"/>
    <w:multiLevelType w:val="multilevel"/>
    <w:tmpl w:val="AB3CBCB0"/>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10">
    <w:nsid w:val="3085231B"/>
    <w:multiLevelType w:val="multilevel"/>
    <w:tmpl w:val="68F02DB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2">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A711BAF"/>
    <w:multiLevelType w:val="multilevel"/>
    <w:tmpl w:val="6E90FA4A"/>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B92561B"/>
    <w:multiLevelType w:val="multilevel"/>
    <w:tmpl w:val="155EFADC"/>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6">
    <w:nsid w:val="4CF50CB5"/>
    <w:multiLevelType w:val="multilevel"/>
    <w:tmpl w:val="EFB2FDCC"/>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val="0"/>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7">
    <w:nsid w:val="4FC87645"/>
    <w:multiLevelType w:val="hybridMultilevel"/>
    <w:tmpl w:val="A1688AF6"/>
    <w:lvl w:ilvl="0" w:tplc="2120358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62E725E"/>
    <w:multiLevelType w:val="multilevel"/>
    <w:tmpl w:val="A210EFA6"/>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9B25568"/>
    <w:multiLevelType w:val="multilevel"/>
    <w:tmpl w:val="FEEC54DE"/>
    <w:lvl w:ilvl="0">
      <w:start w:val="10"/>
      <w:numFmt w:val="decimal"/>
      <w:lvlText w:val="%1."/>
      <w:lvlJc w:val="left"/>
      <w:pPr>
        <w:tabs>
          <w:tab w:val="num" w:pos="360"/>
        </w:tabs>
        <w:ind w:left="360" w:hanging="360"/>
      </w:pPr>
      <w:rPr>
        <w:rFonts w:hint="default"/>
      </w:rPr>
    </w:lvl>
    <w:lvl w:ilvl="1">
      <w:start w:val="2"/>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0C65BF5"/>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6D617875"/>
    <w:multiLevelType w:val="multilevel"/>
    <w:tmpl w:val="EFECC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D6B7198"/>
    <w:multiLevelType w:val="multilevel"/>
    <w:tmpl w:val="556A15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2880434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1">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32"/>
  </w:num>
  <w:num w:numId="3">
    <w:abstractNumId w:val="13"/>
  </w:num>
  <w:num w:numId="4">
    <w:abstractNumId w:val="19"/>
  </w:num>
  <w:num w:numId="5">
    <w:abstractNumId w:val="0"/>
  </w:num>
  <w:num w:numId="6">
    <w:abstractNumId w:val="20"/>
  </w:num>
  <w:num w:numId="7">
    <w:abstractNumId w:val="16"/>
  </w:num>
  <w:num w:numId="8">
    <w:abstractNumId w:val="27"/>
  </w:num>
  <w:num w:numId="9">
    <w:abstractNumId w:val="23"/>
  </w:num>
  <w:num w:numId="10">
    <w:abstractNumId w:val="8"/>
  </w:num>
  <w:num w:numId="11">
    <w:abstractNumId w:val="3"/>
  </w:num>
  <w:num w:numId="12">
    <w:abstractNumId w:val="7"/>
  </w:num>
  <w:num w:numId="13">
    <w:abstractNumId w:val="30"/>
  </w:num>
  <w:num w:numId="14">
    <w:abstractNumId w:val="31"/>
  </w:num>
  <w:num w:numId="15">
    <w:abstractNumId w:val="28"/>
  </w:num>
  <w:num w:numId="16">
    <w:abstractNumId w:val="18"/>
  </w:num>
  <w:num w:numId="17">
    <w:abstractNumId w:val="14"/>
  </w:num>
  <w:num w:numId="18">
    <w:abstractNumId w:val="11"/>
  </w:num>
  <w:num w:numId="19">
    <w:abstractNumId w:val="5"/>
  </w:num>
  <w:num w:numId="20">
    <w:abstractNumId w:val="6"/>
  </w:num>
  <w:num w:numId="21">
    <w:abstractNumId w:val="15"/>
  </w:num>
  <w:num w:numId="22">
    <w:abstractNumId w:val="2"/>
  </w:num>
  <w:num w:numId="23">
    <w:abstractNumId w:val="12"/>
  </w:num>
  <w:num w:numId="24">
    <w:abstractNumId w:val="29"/>
  </w:num>
  <w:num w:numId="25">
    <w:abstractNumId w:val="10"/>
  </w:num>
  <w:num w:numId="26">
    <w:abstractNumId w:val="9"/>
  </w:num>
  <w:num w:numId="27">
    <w:abstractNumId w:val="22"/>
  </w:num>
  <w:num w:numId="28">
    <w:abstractNumId w:val="2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6"/>
  </w:num>
  <w:num w:numId="32">
    <w:abstractNumId w:val="21"/>
  </w:num>
  <w:num w:numId="33">
    <w:abstractNumId w:val="17"/>
  </w:num>
  <w:num w:numId="3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20062"/>
    <w:rsid w:val="000254D7"/>
    <w:rsid w:val="00030519"/>
    <w:rsid w:val="000343C8"/>
    <w:rsid w:val="000472B4"/>
    <w:rsid w:val="000540F0"/>
    <w:rsid w:val="00054BB6"/>
    <w:rsid w:val="00067D01"/>
    <w:rsid w:val="00072153"/>
    <w:rsid w:val="00076415"/>
    <w:rsid w:val="00076F05"/>
    <w:rsid w:val="00084F0E"/>
    <w:rsid w:val="000861C7"/>
    <w:rsid w:val="000975E2"/>
    <w:rsid w:val="000A3175"/>
    <w:rsid w:val="000A35A9"/>
    <w:rsid w:val="000B2DF1"/>
    <w:rsid w:val="000B320A"/>
    <w:rsid w:val="000D4796"/>
    <w:rsid w:val="000D5A82"/>
    <w:rsid w:val="000D5E90"/>
    <w:rsid w:val="000E3EF5"/>
    <w:rsid w:val="000F4AC7"/>
    <w:rsid w:val="00103A70"/>
    <w:rsid w:val="00104AF8"/>
    <w:rsid w:val="00107579"/>
    <w:rsid w:val="00107F0F"/>
    <w:rsid w:val="00112034"/>
    <w:rsid w:val="00124DC7"/>
    <w:rsid w:val="001326F4"/>
    <w:rsid w:val="001456DF"/>
    <w:rsid w:val="00150A30"/>
    <w:rsid w:val="00162828"/>
    <w:rsid w:val="0016307B"/>
    <w:rsid w:val="00164868"/>
    <w:rsid w:val="0016552B"/>
    <w:rsid w:val="00166236"/>
    <w:rsid w:val="00175F39"/>
    <w:rsid w:val="00176E58"/>
    <w:rsid w:val="001776BD"/>
    <w:rsid w:val="001854C3"/>
    <w:rsid w:val="0019315E"/>
    <w:rsid w:val="001A4984"/>
    <w:rsid w:val="001A49DD"/>
    <w:rsid w:val="001C12C2"/>
    <w:rsid w:val="001C147C"/>
    <w:rsid w:val="001C4F3E"/>
    <w:rsid w:val="001C5FA0"/>
    <w:rsid w:val="001C6673"/>
    <w:rsid w:val="001C6678"/>
    <w:rsid w:val="001D022A"/>
    <w:rsid w:val="001D5999"/>
    <w:rsid w:val="001D5AAD"/>
    <w:rsid w:val="001E35FC"/>
    <w:rsid w:val="001E4FC0"/>
    <w:rsid w:val="001E540C"/>
    <w:rsid w:val="001F1B12"/>
    <w:rsid w:val="0020195F"/>
    <w:rsid w:val="00203A43"/>
    <w:rsid w:val="0020545C"/>
    <w:rsid w:val="00213DD7"/>
    <w:rsid w:val="002141D8"/>
    <w:rsid w:val="002214CD"/>
    <w:rsid w:val="0022182E"/>
    <w:rsid w:val="002309C4"/>
    <w:rsid w:val="00236CA3"/>
    <w:rsid w:val="00244388"/>
    <w:rsid w:val="00251781"/>
    <w:rsid w:val="002633CC"/>
    <w:rsid w:val="00273252"/>
    <w:rsid w:val="0028744F"/>
    <w:rsid w:val="002A44E9"/>
    <w:rsid w:val="002B12C3"/>
    <w:rsid w:val="002B2461"/>
    <w:rsid w:val="002B28BE"/>
    <w:rsid w:val="002B2F4F"/>
    <w:rsid w:val="002C708D"/>
    <w:rsid w:val="002F02CC"/>
    <w:rsid w:val="002F1CA9"/>
    <w:rsid w:val="00306CE2"/>
    <w:rsid w:val="00307BBF"/>
    <w:rsid w:val="003270E3"/>
    <w:rsid w:val="003323DB"/>
    <w:rsid w:val="003334B5"/>
    <w:rsid w:val="0034718F"/>
    <w:rsid w:val="003506EA"/>
    <w:rsid w:val="003555BA"/>
    <w:rsid w:val="00367E9C"/>
    <w:rsid w:val="0037657E"/>
    <w:rsid w:val="003776D7"/>
    <w:rsid w:val="003879A6"/>
    <w:rsid w:val="003A68D5"/>
    <w:rsid w:val="003B1A5F"/>
    <w:rsid w:val="003B24A8"/>
    <w:rsid w:val="003B589E"/>
    <w:rsid w:val="003C3E3B"/>
    <w:rsid w:val="003C4CC6"/>
    <w:rsid w:val="003D15BB"/>
    <w:rsid w:val="003D37D9"/>
    <w:rsid w:val="003D457D"/>
    <w:rsid w:val="003D4F4D"/>
    <w:rsid w:val="003E06C4"/>
    <w:rsid w:val="003E2719"/>
    <w:rsid w:val="003E588A"/>
    <w:rsid w:val="003E7DE1"/>
    <w:rsid w:val="003F4E40"/>
    <w:rsid w:val="00400CD8"/>
    <w:rsid w:val="00404039"/>
    <w:rsid w:val="0040797E"/>
    <w:rsid w:val="004121DE"/>
    <w:rsid w:val="0041552C"/>
    <w:rsid w:val="00421110"/>
    <w:rsid w:val="0042242B"/>
    <w:rsid w:val="0042606F"/>
    <w:rsid w:val="004317BE"/>
    <w:rsid w:val="00431855"/>
    <w:rsid w:val="0043284A"/>
    <w:rsid w:val="00433FD5"/>
    <w:rsid w:val="004507AF"/>
    <w:rsid w:val="004529EE"/>
    <w:rsid w:val="00457F8A"/>
    <w:rsid w:val="00461E7B"/>
    <w:rsid w:val="0047416A"/>
    <w:rsid w:val="00487843"/>
    <w:rsid w:val="0049248F"/>
    <w:rsid w:val="00496030"/>
    <w:rsid w:val="00496E88"/>
    <w:rsid w:val="00497A0A"/>
    <w:rsid w:val="004A5319"/>
    <w:rsid w:val="004A6DF5"/>
    <w:rsid w:val="004C187F"/>
    <w:rsid w:val="004C3786"/>
    <w:rsid w:val="004C5785"/>
    <w:rsid w:val="004C5C5E"/>
    <w:rsid w:val="004D15DF"/>
    <w:rsid w:val="004E3A5B"/>
    <w:rsid w:val="004F4227"/>
    <w:rsid w:val="0051325C"/>
    <w:rsid w:val="005150B8"/>
    <w:rsid w:val="00516647"/>
    <w:rsid w:val="00523D20"/>
    <w:rsid w:val="00537081"/>
    <w:rsid w:val="00564E9D"/>
    <w:rsid w:val="005675CD"/>
    <w:rsid w:val="00570159"/>
    <w:rsid w:val="00577714"/>
    <w:rsid w:val="005A3190"/>
    <w:rsid w:val="005A43D2"/>
    <w:rsid w:val="005A51DB"/>
    <w:rsid w:val="005A5F3B"/>
    <w:rsid w:val="005B0288"/>
    <w:rsid w:val="005B02E2"/>
    <w:rsid w:val="005B11B1"/>
    <w:rsid w:val="005B2936"/>
    <w:rsid w:val="005C3861"/>
    <w:rsid w:val="005D1C01"/>
    <w:rsid w:val="006011B0"/>
    <w:rsid w:val="00613385"/>
    <w:rsid w:val="00615328"/>
    <w:rsid w:val="00634A65"/>
    <w:rsid w:val="00636B8D"/>
    <w:rsid w:val="00641BAC"/>
    <w:rsid w:val="00642E4E"/>
    <w:rsid w:val="006734D8"/>
    <w:rsid w:val="00674081"/>
    <w:rsid w:val="00674361"/>
    <w:rsid w:val="00680F17"/>
    <w:rsid w:val="00687703"/>
    <w:rsid w:val="0069154D"/>
    <w:rsid w:val="00695890"/>
    <w:rsid w:val="006B0755"/>
    <w:rsid w:val="006B1157"/>
    <w:rsid w:val="006B182D"/>
    <w:rsid w:val="006B2D25"/>
    <w:rsid w:val="006D3C14"/>
    <w:rsid w:val="006E6A63"/>
    <w:rsid w:val="006E6F85"/>
    <w:rsid w:val="006E7400"/>
    <w:rsid w:val="00703A88"/>
    <w:rsid w:val="00704E63"/>
    <w:rsid w:val="007123A7"/>
    <w:rsid w:val="00713CEF"/>
    <w:rsid w:val="00715118"/>
    <w:rsid w:val="00715F32"/>
    <w:rsid w:val="00717015"/>
    <w:rsid w:val="00721D74"/>
    <w:rsid w:val="00723052"/>
    <w:rsid w:val="0072486E"/>
    <w:rsid w:val="007327E1"/>
    <w:rsid w:val="00740E9A"/>
    <w:rsid w:val="007418DA"/>
    <w:rsid w:val="00750B41"/>
    <w:rsid w:val="007730B6"/>
    <w:rsid w:val="0078373E"/>
    <w:rsid w:val="0078653E"/>
    <w:rsid w:val="00787785"/>
    <w:rsid w:val="00791213"/>
    <w:rsid w:val="00795F6D"/>
    <w:rsid w:val="0079607E"/>
    <w:rsid w:val="007A5570"/>
    <w:rsid w:val="007B6CA8"/>
    <w:rsid w:val="007C43A4"/>
    <w:rsid w:val="007C4FB4"/>
    <w:rsid w:val="007C5DA0"/>
    <w:rsid w:val="007D39D0"/>
    <w:rsid w:val="007D3BA5"/>
    <w:rsid w:val="007D63AC"/>
    <w:rsid w:val="007D66AA"/>
    <w:rsid w:val="007E6834"/>
    <w:rsid w:val="007E6A82"/>
    <w:rsid w:val="007E6C0F"/>
    <w:rsid w:val="007F6065"/>
    <w:rsid w:val="00805266"/>
    <w:rsid w:val="0081692D"/>
    <w:rsid w:val="0082250B"/>
    <w:rsid w:val="00830B14"/>
    <w:rsid w:val="00831356"/>
    <w:rsid w:val="008342F2"/>
    <w:rsid w:val="00834338"/>
    <w:rsid w:val="00835FD4"/>
    <w:rsid w:val="00850496"/>
    <w:rsid w:val="008539DA"/>
    <w:rsid w:val="00853CBB"/>
    <w:rsid w:val="00854277"/>
    <w:rsid w:val="0085591A"/>
    <w:rsid w:val="00855B59"/>
    <w:rsid w:val="008678AF"/>
    <w:rsid w:val="00873425"/>
    <w:rsid w:val="008765FD"/>
    <w:rsid w:val="008814F4"/>
    <w:rsid w:val="00884DD0"/>
    <w:rsid w:val="00884E28"/>
    <w:rsid w:val="00890808"/>
    <w:rsid w:val="00891F0D"/>
    <w:rsid w:val="00897B45"/>
    <w:rsid w:val="008A67C0"/>
    <w:rsid w:val="008B44B1"/>
    <w:rsid w:val="008C788D"/>
    <w:rsid w:val="008D2FB6"/>
    <w:rsid w:val="008E4B5D"/>
    <w:rsid w:val="008E72E5"/>
    <w:rsid w:val="008F5EEA"/>
    <w:rsid w:val="009220AC"/>
    <w:rsid w:val="00926B0F"/>
    <w:rsid w:val="00935707"/>
    <w:rsid w:val="0094304B"/>
    <w:rsid w:val="009474D1"/>
    <w:rsid w:val="00950327"/>
    <w:rsid w:val="00951652"/>
    <w:rsid w:val="00961441"/>
    <w:rsid w:val="00961BD8"/>
    <w:rsid w:val="00972F30"/>
    <w:rsid w:val="009913E8"/>
    <w:rsid w:val="00994731"/>
    <w:rsid w:val="00994B1D"/>
    <w:rsid w:val="009966BE"/>
    <w:rsid w:val="009A5581"/>
    <w:rsid w:val="009B03F2"/>
    <w:rsid w:val="009B2567"/>
    <w:rsid w:val="009B32B5"/>
    <w:rsid w:val="009C609A"/>
    <w:rsid w:val="009D111F"/>
    <w:rsid w:val="009D2BD2"/>
    <w:rsid w:val="009D30B0"/>
    <w:rsid w:val="009E2708"/>
    <w:rsid w:val="009F73F7"/>
    <w:rsid w:val="00A076DF"/>
    <w:rsid w:val="00A17D64"/>
    <w:rsid w:val="00A27B0B"/>
    <w:rsid w:val="00A34C25"/>
    <w:rsid w:val="00A41B54"/>
    <w:rsid w:val="00A42A86"/>
    <w:rsid w:val="00A45D33"/>
    <w:rsid w:val="00A61B7F"/>
    <w:rsid w:val="00A63125"/>
    <w:rsid w:val="00A671B1"/>
    <w:rsid w:val="00A67AB6"/>
    <w:rsid w:val="00A744D9"/>
    <w:rsid w:val="00A83119"/>
    <w:rsid w:val="00A838A5"/>
    <w:rsid w:val="00A87E26"/>
    <w:rsid w:val="00AA508F"/>
    <w:rsid w:val="00AB6533"/>
    <w:rsid w:val="00AB6797"/>
    <w:rsid w:val="00AC6DC9"/>
    <w:rsid w:val="00AD02EF"/>
    <w:rsid w:val="00AD28E6"/>
    <w:rsid w:val="00AD492A"/>
    <w:rsid w:val="00AE5C9C"/>
    <w:rsid w:val="00AF5140"/>
    <w:rsid w:val="00AF55F2"/>
    <w:rsid w:val="00B038EA"/>
    <w:rsid w:val="00B04437"/>
    <w:rsid w:val="00B101FD"/>
    <w:rsid w:val="00B13482"/>
    <w:rsid w:val="00B20AB6"/>
    <w:rsid w:val="00B277D2"/>
    <w:rsid w:val="00B41AE5"/>
    <w:rsid w:val="00B47B6C"/>
    <w:rsid w:val="00B73EA2"/>
    <w:rsid w:val="00B76175"/>
    <w:rsid w:val="00B865E1"/>
    <w:rsid w:val="00B86DAE"/>
    <w:rsid w:val="00BA6E11"/>
    <w:rsid w:val="00BB218F"/>
    <w:rsid w:val="00BB7EA1"/>
    <w:rsid w:val="00BC2A43"/>
    <w:rsid w:val="00BC3C18"/>
    <w:rsid w:val="00BD078A"/>
    <w:rsid w:val="00BD3B07"/>
    <w:rsid w:val="00BD5187"/>
    <w:rsid w:val="00BE1289"/>
    <w:rsid w:val="00BE7B4E"/>
    <w:rsid w:val="00C0048C"/>
    <w:rsid w:val="00C06D3F"/>
    <w:rsid w:val="00C1500F"/>
    <w:rsid w:val="00C15043"/>
    <w:rsid w:val="00C24CB9"/>
    <w:rsid w:val="00C45723"/>
    <w:rsid w:val="00C47857"/>
    <w:rsid w:val="00C5096D"/>
    <w:rsid w:val="00C50974"/>
    <w:rsid w:val="00C53D99"/>
    <w:rsid w:val="00C61FC2"/>
    <w:rsid w:val="00C6424A"/>
    <w:rsid w:val="00C66567"/>
    <w:rsid w:val="00CA3BA8"/>
    <w:rsid w:val="00CC159A"/>
    <w:rsid w:val="00CC1CC3"/>
    <w:rsid w:val="00CC722F"/>
    <w:rsid w:val="00CD0E38"/>
    <w:rsid w:val="00CD4023"/>
    <w:rsid w:val="00CD467F"/>
    <w:rsid w:val="00CE4E72"/>
    <w:rsid w:val="00CE57C7"/>
    <w:rsid w:val="00CE633B"/>
    <w:rsid w:val="00CE7FDB"/>
    <w:rsid w:val="00CF10E5"/>
    <w:rsid w:val="00CF530A"/>
    <w:rsid w:val="00D207CA"/>
    <w:rsid w:val="00D3639D"/>
    <w:rsid w:val="00D4633A"/>
    <w:rsid w:val="00D47683"/>
    <w:rsid w:val="00D5064F"/>
    <w:rsid w:val="00D80828"/>
    <w:rsid w:val="00D81235"/>
    <w:rsid w:val="00DC448B"/>
    <w:rsid w:val="00DC5B26"/>
    <w:rsid w:val="00DC6E78"/>
    <w:rsid w:val="00DC7B41"/>
    <w:rsid w:val="00DD66F1"/>
    <w:rsid w:val="00DE3CEA"/>
    <w:rsid w:val="00DE4005"/>
    <w:rsid w:val="00DF6C20"/>
    <w:rsid w:val="00E03F39"/>
    <w:rsid w:val="00E20EF0"/>
    <w:rsid w:val="00E26ABB"/>
    <w:rsid w:val="00E26B4F"/>
    <w:rsid w:val="00E26E48"/>
    <w:rsid w:val="00E358E3"/>
    <w:rsid w:val="00E36E54"/>
    <w:rsid w:val="00E40262"/>
    <w:rsid w:val="00E477C6"/>
    <w:rsid w:val="00E5091A"/>
    <w:rsid w:val="00E51898"/>
    <w:rsid w:val="00E60956"/>
    <w:rsid w:val="00E714A5"/>
    <w:rsid w:val="00E717A7"/>
    <w:rsid w:val="00E8746C"/>
    <w:rsid w:val="00E94E42"/>
    <w:rsid w:val="00E96232"/>
    <w:rsid w:val="00E9718B"/>
    <w:rsid w:val="00E97379"/>
    <w:rsid w:val="00EB6B9C"/>
    <w:rsid w:val="00EC21C6"/>
    <w:rsid w:val="00EC4BB5"/>
    <w:rsid w:val="00EC6D6E"/>
    <w:rsid w:val="00ED21C7"/>
    <w:rsid w:val="00ED5039"/>
    <w:rsid w:val="00ED610A"/>
    <w:rsid w:val="00EE7F17"/>
    <w:rsid w:val="00EF083F"/>
    <w:rsid w:val="00EF1E69"/>
    <w:rsid w:val="00EF355D"/>
    <w:rsid w:val="00F02310"/>
    <w:rsid w:val="00F0733E"/>
    <w:rsid w:val="00F10C2A"/>
    <w:rsid w:val="00F14C31"/>
    <w:rsid w:val="00F201A8"/>
    <w:rsid w:val="00F34325"/>
    <w:rsid w:val="00F37E00"/>
    <w:rsid w:val="00F4214F"/>
    <w:rsid w:val="00F50ADB"/>
    <w:rsid w:val="00F54FCA"/>
    <w:rsid w:val="00F60535"/>
    <w:rsid w:val="00F640C3"/>
    <w:rsid w:val="00F64222"/>
    <w:rsid w:val="00F645B3"/>
    <w:rsid w:val="00F706BA"/>
    <w:rsid w:val="00F70976"/>
    <w:rsid w:val="00F70CC3"/>
    <w:rsid w:val="00F72508"/>
    <w:rsid w:val="00F857E3"/>
    <w:rsid w:val="00F939E2"/>
    <w:rsid w:val="00F94353"/>
    <w:rsid w:val="00F94C37"/>
    <w:rsid w:val="00FC1249"/>
    <w:rsid w:val="00FC16C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iPriority w:val="99"/>
    <w:unhideWhenUsed/>
    <w:rsid w:val="00830B14"/>
    <w:pPr>
      <w:spacing w:after="120"/>
      <w:ind w:left="283"/>
    </w:pPr>
  </w:style>
  <w:style w:type="character" w:customStyle="1" w:styleId="RecuodecorpodetextoChar">
    <w:name w:val="Recuo de corpo de texto Char"/>
    <w:basedOn w:val="Fontepargpadro"/>
    <w:link w:val="Recuodecorpodetexto"/>
    <w:uiPriority w:val="99"/>
    <w:semiHidden/>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Nmerodepgina">
    <w:name w:val="page number"/>
    <w:basedOn w:val="Fontepargpadro"/>
    <w:rsid w:val="000254D7"/>
  </w:style>
  <w:style w:type="paragraph" w:customStyle="1" w:styleId="Item">
    <w:name w:val="Item"/>
    <w:basedOn w:val="Normal"/>
    <w:rsid w:val="000254D7"/>
    <w:pPr>
      <w:spacing w:after="0" w:line="240" w:lineRule="auto"/>
      <w:jc w:val="both"/>
    </w:pPr>
    <w:rPr>
      <w:rFonts w:ascii="Courier New" w:eastAsia="Times New Roman" w:hAnsi="Courier New" w:cs="Times New Roman"/>
      <w:sz w:val="24"/>
      <w:szCs w:val="20"/>
    </w:rPr>
  </w:style>
  <w:style w:type="paragraph" w:customStyle="1" w:styleId="Corpo">
    <w:name w:val="Corpo"/>
    <w:rsid w:val="000254D7"/>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rsid w:val="0002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NormalWeb">
    <w:name w:val="Normal (Web)"/>
    <w:basedOn w:val="Normal"/>
    <w:rsid w:val="005B02E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5B02E2"/>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1A4984"/>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paragraph" w:customStyle="1" w:styleId="c1">
    <w:name w:val="c1"/>
    <w:basedOn w:val="Normal"/>
    <w:rsid w:val="00854277"/>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especificacao">
    <w:name w:val="especificacao"/>
    <w:basedOn w:val="Normal"/>
    <w:rsid w:val="0085427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714813135">
      <w:bodyDiv w:val="1"/>
      <w:marLeft w:val="0"/>
      <w:marRight w:val="0"/>
      <w:marTop w:val="0"/>
      <w:marBottom w:val="0"/>
      <w:divBdr>
        <w:top w:val="none" w:sz="0" w:space="0" w:color="auto"/>
        <w:left w:val="none" w:sz="0" w:space="0" w:color="auto"/>
        <w:bottom w:val="none" w:sz="0" w:space="0" w:color="auto"/>
        <w:right w:val="none" w:sz="0" w:space="0" w:color="auto"/>
      </w:divBdr>
    </w:div>
    <w:div w:id="807016846">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536624862">
      <w:bodyDiv w:val="1"/>
      <w:marLeft w:val="0"/>
      <w:marRight w:val="0"/>
      <w:marTop w:val="0"/>
      <w:marBottom w:val="0"/>
      <w:divBdr>
        <w:top w:val="none" w:sz="0" w:space="0" w:color="auto"/>
        <w:left w:val="none" w:sz="0" w:space="0" w:color="auto"/>
        <w:bottom w:val="none" w:sz="0" w:space="0" w:color="auto"/>
        <w:right w:val="none" w:sz="0" w:space="0" w:color="auto"/>
      </w:divBdr>
    </w:div>
    <w:div w:id="1547839373">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6FB4-5A6A-48A4-A6C7-0714D231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44</Pages>
  <Words>13819</Words>
  <Characters>74625</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65</cp:revision>
  <cp:lastPrinted>2014-07-15T20:19:00Z</cp:lastPrinted>
  <dcterms:created xsi:type="dcterms:W3CDTF">2014-03-18T15:03:00Z</dcterms:created>
  <dcterms:modified xsi:type="dcterms:W3CDTF">2016-09-08T17:50:00Z</dcterms:modified>
</cp:coreProperties>
</file>