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B358CA">
        <w:rPr>
          <w:rFonts w:ascii="Arial" w:hAnsi="Arial" w:cs="Arial"/>
          <w:b/>
          <w:sz w:val="18"/>
          <w:szCs w:val="18"/>
        </w:rPr>
        <w:t>02</w:t>
      </w:r>
      <w:r w:rsidR="00F378D0">
        <w:rPr>
          <w:rFonts w:ascii="Arial" w:hAnsi="Arial" w:cs="Arial"/>
          <w:b/>
          <w:sz w:val="18"/>
          <w:szCs w:val="18"/>
        </w:rPr>
        <w:t>3</w:t>
      </w:r>
      <w:r w:rsidR="00D21700">
        <w:rPr>
          <w:rFonts w:ascii="Arial" w:hAnsi="Arial" w:cs="Arial"/>
          <w:b/>
          <w:sz w:val="18"/>
          <w:szCs w:val="18"/>
        </w:rPr>
        <w:t>H</w:t>
      </w:r>
      <w:r w:rsidR="00B358CA">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F378D0">
        <w:rPr>
          <w:rFonts w:ascii="Arial" w:hAnsi="Arial" w:cs="Arial"/>
          <w:b/>
          <w:sz w:val="18"/>
          <w:szCs w:val="18"/>
        </w:rPr>
        <w:t>023/2018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F378D0">
        <w:rPr>
          <w:rFonts w:ascii="Arial" w:hAnsi="Arial" w:cs="Arial"/>
          <w:b/>
          <w:sz w:val="18"/>
          <w:szCs w:val="18"/>
        </w:rPr>
        <w:t>023/2018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F378D0">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prestação de serviços n</w:t>
      </w:r>
      <w:r w:rsidR="00A41A7B">
        <w:rPr>
          <w:rFonts w:ascii="Arial" w:hAnsi="Arial" w:cs="Arial"/>
          <w:b/>
          <w:sz w:val="18"/>
          <w:szCs w:val="18"/>
        </w:rPr>
        <w:t>a manutenção preventiva e corretiva de aparelhos de ar condicionado</w:t>
      </w:r>
      <w:r w:rsidR="00A866AA">
        <w:rPr>
          <w:rFonts w:ascii="Arial" w:hAnsi="Arial" w:cs="Arial"/>
          <w:b/>
          <w:sz w:val="18"/>
          <w:szCs w:val="18"/>
        </w:rPr>
        <w:t>, para</w:t>
      </w:r>
      <w:r>
        <w:rPr>
          <w:rFonts w:ascii="Arial" w:hAnsi="Arial" w:cs="Arial"/>
          <w:b/>
          <w:sz w:val="18"/>
          <w:szCs w:val="18"/>
        </w:rPr>
        <w:t xml:space="preserve"> atender demanda d</w:t>
      </w:r>
      <w:r w:rsidR="00A41A7B">
        <w:rPr>
          <w:rFonts w:ascii="Arial" w:hAnsi="Arial" w:cs="Arial"/>
          <w:b/>
          <w:sz w:val="18"/>
          <w:szCs w:val="18"/>
        </w:rPr>
        <w:t>o Gabinete do Prefeito, Secretarias e Fundos</w:t>
      </w:r>
      <w:r w:rsidR="00B23FC7">
        <w:rPr>
          <w:rFonts w:ascii="Arial" w:hAnsi="Arial" w:cs="Arial"/>
          <w:b/>
          <w:sz w:val="18"/>
          <w:szCs w:val="18"/>
        </w:rPr>
        <w:t xml:space="preserve"> Municipa</w:t>
      </w:r>
      <w:r w:rsidR="00A41A7B">
        <w:rPr>
          <w:rFonts w:ascii="Arial" w:hAnsi="Arial" w:cs="Arial"/>
          <w:b/>
          <w:sz w:val="18"/>
          <w:szCs w:val="18"/>
        </w:rPr>
        <w:t>is</w:t>
      </w:r>
      <w:r w:rsidR="00A866AA">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 xml:space="preserve">prestação de serviços </w:t>
      </w:r>
      <w:r w:rsidR="00A41A7B">
        <w:rPr>
          <w:rFonts w:ascii="Arial" w:hAnsi="Arial" w:cs="Arial"/>
          <w:b/>
          <w:sz w:val="18"/>
          <w:szCs w:val="18"/>
        </w:rPr>
        <w:t>na manutenção preventiva e corretiva de aparelhos de ar condicionado,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A41A7B">
        <w:rPr>
          <w:rFonts w:ascii="Arial" w:hAnsi="Arial" w:cs="Arial"/>
          <w:sz w:val="18"/>
          <w:szCs w:val="18"/>
        </w:rPr>
        <w:t>IUTEC REFRIGERAÇÃO EIRELI</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A41A7B">
        <w:rPr>
          <w:rFonts w:ascii="Arial" w:hAnsi="Arial" w:cs="Arial"/>
          <w:sz w:val="18"/>
          <w:szCs w:val="18"/>
        </w:rPr>
        <w:t>IUTEC REFRIGERAÇÃO E</w:t>
      </w:r>
      <w:r w:rsidR="00817847">
        <w:rPr>
          <w:rFonts w:ascii="Arial" w:hAnsi="Arial" w:cs="Arial"/>
          <w:sz w:val="18"/>
          <w:szCs w:val="18"/>
        </w:rPr>
        <w:t>IRELI</w:t>
      </w:r>
      <w:r w:rsidRPr="00C6534C">
        <w:rPr>
          <w:rFonts w:ascii="Arial" w:hAnsi="Arial" w:cs="Arial"/>
          <w:sz w:val="18"/>
          <w:szCs w:val="18"/>
        </w:rPr>
        <w:t>, sediada na cidade de</w:t>
      </w:r>
      <w:r w:rsidR="00D80CA6">
        <w:rPr>
          <w:rFonts w:ascii="Arial" w:hAnsi="Arial" w:cs="Arial"/>
          <w:sz w:val="18"/>
          <w:szCs w:val="18"/>
        </w:rPr>
        <w:t xml:space="preserve"> </w:t>
      </w:r>
      <w:r w:rsidR="00A41A7B">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A41A7B">
        <w:rPr>
          <w:rFonts w:ascii="Arial" w:hAnsi="Arial" w:cs="Arial"/>
          <w:sz w:val="18"/>
          <w:szCs w:val="18"/>
        </w:rPr>
        <w:t>Rio Grande do Norte,</w:t>
      </w:r>
      <w:r w:rsidR="00817847">
        <w:rPr>
          <w:rFonts w:ascii="Arial" w:hAnsi="Arial" w:cs="Arial"/>
          <w:sz w:val="18"/>
          <w:szCs w:val="18"/>
        </w:rPr>
        <w:t xml:space="preserve"> nº 91</w:t>
      </w:r>
      <w:r w:rsidR="00A41A7B">
        <w:rPr>
          <w:rFonts w:ascii="Arial" w:hAnsi="Arial" w:cs="Arial"/>
          <w:sz w:val="18"/>
          <w:szCs w:val="18"/>
        </w:rPr>
        <w:t>5</w:t>
      </w:r>
      <w:r w:rsidR="00B23FC7">
        <w:rPr>
          <w:rFonts w:ascii="Arial" w:hAnsi="Arial" w:cs="Arial"/>
          <w:sz w:val="18"/>
          <w:szCs w:val="18"/>
        </w:rPr>
        <w:t xml:space="preserve"> </w:t>
      </w:r>
      <w:r w:rsidR="00D80CA6">
        <w:rPr>
          <w:rFonts w:ascii="Arial" w:hAnsi="Arial" w:cs="Arial"/>
          <w:sz w:val="18"/>
          <w:szCs w:val="18"/>
        </w:rPr>
        <w:t xml:space="preserve">– </w:t>
      </w:r>
      <w:r w:rsidR="00A41A7B">
        <w:rPr>
          <w:rFonts w:ascii="Arial" w:hAnsi="Arial" w:cs="Arial"/>
          <w:sz w:val="18"/>
          <w:szCs w:val="18"/>
        </w:rPr>
        <w:t>Mercadinho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817847">
        <w:rPr>
          <w:rFonts w:ascii="Arial" w:hAnsi="Arial" w:cs="Arial"/>
          <w:sz w:val="18"/>
          <w:szCs w:val="18"/>
        </w:rPr>
        <w:t>01</w:t>
      </w:r>
      <w:r w:rsidR="00A41A7B">
        <w:rPr>
          <w:rFonts w:ascii="Arial" w:hAnsi="Arial" w:cs="Arial"/>
          <w:sz w:val="18"/>
          <w:szCs w:val="18"/>
        </w:rPr>
        <w:t>-280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A41A7B">
        <w:rPr>
          <w:rFonts w:ascii="Arial" w:hAnsi="Arial" w:cs="Arial"/>
          <w:sz w:val="18"/>
          <w:szCs w:val="18"/>
        </w:rPr>
        <w:t>07</w:t>
      </w:r>
      <w:r w:rsidR="00D80CA6">
        <w:rPr>
          <w:rFonts w:ascii="Arial" w:hAnsi="Arial" w:cs="Arial"/>
          <w:sz w:val="18"/>
          <w:szCs w:val="18"/>
        </w:rPr>
        <w:t>.</w:t>
      </w:r>
      <w:r w:rsidR="00817847">
        <w:rPr>
          <w:rFonts w:ascii="Arial" w:hAnsi="Arial" w:cs="Arial"/>
          <w:sz w:val="18"/>
          <w:szCs w:val="18"/>
        </w:rPr>
        <w:t>9</w:t>
      </w:r>
      <w:r w:rsidR="00A41A7B">
        <w:rPr>
          <w:rFonts w:ascii="Arial" w:hAnsi="Arial" w:cs="Arial"/>
          <w:sz w:val="18"/>
          <w:szCs w:val="18"/>
        </w:rPr>
        <w:t>09.208</w:t>
      </w:r>
      <w:r w:rsidR="00D80CA6">
        <w:rPr>
          <w:rFonts w:ascii="Arial" w:hAnsi="Arial" w:cs="Arial"/>
          <w:sz w:val="18"/>
          <w:szCs w:val="18"/>
        </w:rPr>
        <w:t>/0001-</w:t>
      </w:r>
      <w:r w:rsidR="00A41A7B">
        <w:rPr>
          <w:rFonts w:ascii="Arial" w:hAnsi="Arial" w:cs="Arial"/>
          <w:sz w:val="18"/>
          <w:szCs w:val="18"/>
        </w:rPr>
        <w:t>77</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A41A7B">
        <w:rPr>
          <w:rFonts w:ascii="Arial" w:hAnsi="Arial" w:cs="Arial"/>
          <w:sz w:val="18"/>
          <w:szCs w:val="18"/>
        </w:rPr>
        <w:t>Acácio Silva dos Santos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FD1FCF">
        <w:rPr>
          <w:rFonts w:ascii="Arial" w:hAnsi="Arial" w:cs="Arial"/>
          <w:sz w:val="18"/>
          <w:szCs w:val="18"/>
        </w:rPr>
        <w:t>642</w:t>
      </w:r>
      <w:r w:rsidR="00D80CA6">
        <w:rPr>
          <w:rFonts w:ascii="Arial" w:hAnsi="Arial" w:cs="Arial"/>
          <w:sz w:val="18"/>
          <w:szCs w:val="18"/>
        </w:rPr>
        <w:t>.</w:t>
      </w:r>
      <w:r w:rsidR="00FD1FCF">
        <w:rPr>
          <w:rFonts w:ascii="Arial" w:hAnsi="Arial" w:cs="Arial"/>
          <w:sz w:val="18"/>
          <w:szCs w:val="18"/>
        </w:rPr>
        <w:t>680</w:t>
      </w:r>
      <w:r w:rsidR="00D80CA6">
        <w:rPr>
          <w:rFonts w:ascii="Arial" w:hAnsi="Arial" w:cs="Arial"/>
          <w:sz w:val="18"/>
          <w:szCs w:val="18"/>
        </w:rPr>
        <w:t>.</w:t>
      </w:r>
      <w:r w:rsidR="00FD1FCF">
        <w:rPr>
          <w:rFonts w:ascii="Arial" w:hAnsi="Arial" w:cs="Arial"/>
          <w:sz w:val="18"/>
          <w:szCs w:val="18"/>
        </w:rPr>
        <w:t>8</w:t>
      </w:r>
      <w:r w:rsidR="00A81B61">
        <w:rPr>
          <w:rFonts w:ascii="Arial" w:hAnsi="Arial" w:cs="Arial"/>
          <w:sz w:val="18"/>
          <w:szCs w:val="18"/>
        </w:rPr>
        <w:t>03</w:t>
      </w:r>
      <w:r w:rsidR="00D80CA6">
        <w:rPr>
          <w:rFonts w:ascii="Arial" w:hAnsi="Arial" w:cs="Arial"/>
          <w:sz w:val="18"/>
          <w:szCs w:val="18"/>
        </w:rPr>
        <w:t>-</w:t>
      </w:r>
      <w:r w:rsidR="00FD1FCF">
        <w:rPr>
          <w:rFonts w:ascii="Arial" w:hAnsi="Arial" w:cs="Arial"/>
          <w:sz w:val="18"/>
          <w:szCs w:val="18"/>
        </w:rPr>
        <w:t>25</w:t>
      </w:r>
      <w:r w:rsidRPr="00C6534C">
        <w:rPr>
          <w:rFonts w:ascii="Arial" w:hAnsi="Arial" w:cs="Arial"/>
          <w:sz w:val="18"/>
          <w:szCs w:val="18"/>
        </w:rPr>
        <w:t xml:space="preserve">, </w:t>
      </w:r>
      <w:r w:rsidR="0094078C">
        <w:rPr>
          <w:rFonts w:ascii="Arial" w:hAnsi="Arial" w:cs="Arial"/>
          <w:sz w:val="18"/>
          <w:szCs w:val="18"/>
        </w:rPr>
        <w:t xml:space="preserve">com RG nº </w:t>
      </w:r>
      <w:r w:rsidR="00817847">
        <w:rPr>
          <w:rFonts w:ascii="Arial" w:hAnsi="Arial" w:cs="Arial"/>
          <w:sz w:val="18"/>
          <w:szCs w:val="18"/>
        </w:rPr>
        <w:t>1</w:t>
      </w:r>
      <w:r w:rsidR="00FD1FCF">
        <w:rPr>
          <w:rFonts w:ascii="Arial" w:hAnsi="Arial" w:cs="Arial"/>
          <w:sz w:val="18"/>
          <w:szCs w:val="18"/>
        </w:rPr>
        <w:t>48783720005</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FD1FCF">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F378D0">
        <w:rPr>
          <w:rFonts w:ascii="Arial" w:hAnsi="Arial" w:cs="Arial"/>
          <w:sz w:val="20"/>
          <w:szCs w:val="20"/>
        </w:rPr>
        <w:t>023/2018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 xml:space="preserve">prestação de serviços </w:t>
      </w:r>
      <w:r w:rsidR="00FD1FCF">
        <w:rPr>
          <w:rFonts w:ascii="Arial" w:hAnsi="Arial" w:cs="Arial"/>
          <w:b/>
          <w:sz w:val="18"/>
          <w:szCs w:val="18"/>
        </w:rPr>
        <w:t>na manutenção preventiva e corretiva de aparelhos de ar condicionado,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F378D0">
        <w:rPr>
          <w:rFonts w:ascii="Arial" w:hAnsi="Arial" w:cs="Arial"/>
          <w:sz w:val="18"/>
          <w:szCs w:val="18"/>
        </w:rPr>
        <w:t>023/2018</w:t>
      </w:r>
      <w:r w:rsidR="00436DA3">
        <w:rPr>
          <w:rFonts w:ascii="Arial" w:hAnsi="Arial" w:cs="Arial"/>
          <w:sz w:val="18"/>
          <w:szCs w:val="18"/>
        </w:rPr>
        <w:t xml:space="preserve">, homologada em </w:t>
      </w:r>
      <w:r w:rsidR="008769BE">
        <w:rPr>
          <w:rFonts w:ascii="Arial" w:hAnsi="Arial" w:cs="Arial"/>
          <w:sz w:val="18"/>
          <w:szCs w:val="18"/>
        </w:rPr>
        <w:t>2</w:t>
      </w:r>
      <w:r w:rsidR="006B186E">
        <w:rPr>
          <w:rFonts w:ascii="Arial" w:hAnsi="Arial" w:cs="Arial"/>
          <w:sz w:val="18"/>
          <w:szCs w:val="18"/>
        </w:rPr>
        <w:t>7</w:t>
      </w:r>
      <w:r w:rsidR="00436DA3">
        <w:rPr>
          <w:rFonts w:ascii="Arial" w:hAnsi="Arial" w:cs="Arial"/>
          <w:sz w:val="18"/>
          <w:szCs w:val="18"/>
        </w:rPr>
        <w:t xml:space="preserve"> de </w:t>
      </w:r>
      <w:r w:rsidR="0094078C">
        <w:rPr>
          <w:rFonts w:ascii="Arial" w:hAnsi="Arial" w:cs="Arial"/>
          <w:sz w:val="18"/>
          <w:szCs w:val="18"/>
        </w:rPr>
        <w:t>março</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F378D0">
        <w:rPr>
          <w:rFonts w:ascii="Arial" w:hAnsi="Arial" w:cs="Arial"/>
          <w:sz w:val="18"/>
          <w:szCs w:val="18"/>
        </w:rPr>
        <w:t>023/2018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F378D0">
        <w:rPr>
          <w:rFonts w:ascii="Arial" w:hAnsi="Arial" w:cs="Arial"/>
          <w:sz w:val="18"/>
          <w:szCs w:val="18"/>
        </w:rPr>
        <w:t>023/2018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 xml:space="preserve">prestação de serviços </w:t>
      </w:r>
      <w:r w:rsidR="009527C8">
        <w:rPr>
          <w:rFonts w:ascii="Arial" w:hAnsi="Arial" w:cs="Arial"/>
          <w:b/>
          <w:sz w:val="18"/>
          <w:szCs w:val="18"/>
        </w:rPr>
        <w:t xml:space="preserve">na manutenção preventiva e corretiva de aparelhos de ar condicionado, para atender demanda do Gabinete do Prefeito, Secretarias e Fundos </w:t>
      </w:r>
      <w:r w:rsidR="009527C8">
        <w:rPr>
          <w:rFonts w:ascii="Arial" w:hAnsi="Arial" w:cs="Arial"/>
          <w:b/>
          <w:sz w:val="18"/>
          <w:szCs w:val="18"/>
        </w:rPr>
        <w:lastRenderedPageBreak/>
        <w:t>Municipais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F378D0">
        <w:rPr>
          <w:rFonts w:ascii="Arial" w:hAnsi="Arial" w:cs="Arial"/>
          <w:sz w:val="18"/>
          <w:szCs w:val="18"/>
        </w:rPr>
        <w:t>023/2018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D21700">
        <w:rPr>
          <w:rFonts w:ascii="Arial" w:hAnsi="Arial" w:cs="Arial"/>
          <w:b/>
          <w:sz w:val="18"/>
          <w:szCs w:val="18"/>
        </w:rPr>
        <w:t>3</w:t>
      </w:r>
      <w:r w:rsidR="009527C8">
        <w:rPr>
          <w:rFonts w:ascii="Arial" w:hAnsi="Arial" w:cs="Arial"/>
          <w:b/>
          <w:sz w:val="18"/>
          <w:szCs w:val="18"/>
        </w:rPr>
        <w:t>0</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D21700">
        <w:rPr>
          <w:rFonts w:ascii="Arial" w:hAnsi="Arial" w:cs="Arial"/>
          <w:b/>
          <w:sz w:val="18"/>
          <w:szCs w:val="18"/>
        </w:rPr>
        <w:t>trinta</w:t>
      </w:r>
      <w:r w:rsidR="008769BE">
        <w:rPr>
          <w:rFonts w:ascii="Arial" w:hAnsi="Arial" w:cs="Arial"/>
          <w:b/>
          <w:sz w:val="18"/>
          <w:szCs w:val="18"/>
        </w:rPr>
        <w:t xml:space="preserve"> mil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A56A7">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D21700"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lastRenderedPageBreak/>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D21700" w:rsidRPr="00D21700" w:rsidRDefault="00D21700" w:rsidP="00D21700">
      <w:pPr>
        <w:spacing w:after="0"/>
        <w:jc w:val="both"/>
        <w:rPr>
          <w:rFonts w:ascii="Arial" w:eastAsia="Batang" w:hAnsi="Arial" w:cs="Arial"/>
          <w:sz w:val="20"/>
        </w:rPr>
      </w:pPr>
      <w:r w:rsidRPr="00D21700">
        <w:rPr>
          <w:rFonts w:ascii="Arial" w:eastAsia="Batang" w:hAnsi="Arial" w:cs="Arial"/>
          <w:sz w:val="20"/>
        </w:rPr>
        <w:t>Fonte de Recursos: Fundo a Fundo</w:t>
      </w:r>
    </w:p>
    <w:p w:rsidR="00D21700" w:rsidRPr="00D21700" w:rsidRDefault="00D21700" w:rsidP="00D21700">
      <w:pPr>
        <w:spacing w:after="0"/>
        <w:jc w:val="both"/>
        <w:rPr>
          <w:rFonts w:ascii="Arial" w:eastAsia="Batang" w:hAnsi="Arial" w:cs="Arial"/>
          <w:sz w:val="20"/>
        </w:rPr>
      </w:pPr>
      <w:r w:rsidRPr="00D21700">
        <w:rPr>
          <w:rFonts w:ascii="Arial" w:eastAsia="Batang" w:hAnsi="Arial" w:cs="Arial"/>
          <w:sz w:val="20"/>
        </w:rPr>
        <w:t>Órgão: Poder Executivo</w:t>
      </w:r>
    </w:p>
    <w:p w:rsidR="00D21700" w:rsidRPr="00D21700" w:rsidRDefault="00D21700" w:rsidP="00D21700">
      <w:pPr>
        <w:spacing w:after="0"/>
        <w:jc w:val="both"/>
        <w:rPr>
          <w:rFonts w:ascii="Arial" w:eastAsia="Batang" w:hAnsi="Arial" w:cs="Arial"/>
          <w:sz w:val="20"/>
        </w:rPr>
      </w:pPr>
      <w:r w:rsidRPr="00D21700">
        <w:rPr>
          <w:rFonts w:ascii="Arial" w:eastAsia="Batang" w:hAnsi="Arial" w:cs="Arial"/>
          <w:sz w:val="20"/>
        </w:rPr>
        <w:t>Unidade Orçamentária: Fundo Municipal de Assistência Social - FMAS</w:t>
      </w:r>
    </w:p>
    <w:p w:rsidR="00D21700" w:rsidRPr="00D21700" w:rsidRDefault="00D21700" w:rsidP="00D21700">
      <w:pPr>
        <w:spacing w:after="0"/>
        <w:jc w:val="both"/>
        <w:rPr>
          <w:rFonts w:ascii="Arial" w:eastAsia="Batang" w:hAnsi="Arial" w:cs="Arial"/>
          <w:sz w:val="20"/>
        </w:rPr>
      </w:pPr>
      <w:r w:rsidRPr="00D21700">
        <w:rPr>
          <w:rFonts w:ascii="Arial" w:eastAsia="Batang" w:hAnsi="Arial" w:cs="Arial"/>
          <w:sz w:val="20"/>
        </w:rPr>
        <w:t xml:space="preserve">Função: Assistência Social </w:t>
      </w:r>
    </w:p>
    <w:p w:rsidR="00D21700" w:rsidRPr="00D21700" w:rsidRDefault="00D21700" w:rsidP="00D21700">
      <w:pPr>
        <w:spacing w:after="0"/>
        <w:jc w:val="both"/>
        <w:rPr>
          <w:rFonts w:ascii="Arial" w:eastAsia="Batang" w:hAnsi="Arial" w:cs="Arial"/>
          <w:sz w:val="20"/>
        </w:rPr>
      </w:pPr>
      <w:r w:rsidRPr="00D21700">
        <w:rPr>
          <w:rFonts w:ascii="Arial" w:eastAsia="Batang" w:hAnsi="Arial" w:cs="Arial"/>
          <w:sz w:val="20"/>
        </w:rPr>
        <w:t xml:space="preserve">Sub Função: Assistência </w:t>
      </w:r>
      <w:proofErr w:type="spellStart"/>
      <w:r w:rsidRPr="00D21700">
        <w:rPr>
          <w:rFonts w:ascii="Arial" w:eastAsia="Batang" w:hAnsi="Arial" w:cs="Arial"/>
          <w:sz w:val="20"/>
        </w:rPr>
        <w:t>á</w:t>
      </w:r>
      <w:proofErr w:type="spellEnd"/>
      <w:r w:rsidRPr="00D21700">
        <w:rPr>
          <w:rFonts w:ascii="Arial" w:eastAsia="Batang" w:hAnsi="Arial" w:cs="Arial"/>
          <w:sz w:val="20"/>
        </w:rPr>
        <w:t xml:space="preserve"> Criança e ao Adolescente</w:t>
      </w:r>
    </w:p>
    <w:p w:rsidR="00D21700" w:rsidRPr="00D21700" w:rsidRDefault="00D21700" w:rsidP="00D21700">
      <w:pPr>
        <w:spacing w:after="0"/>
        <w:jc w:val="both"/>
        <w:rPr>
          <w:rFonts w:ascii="Arial" w:eastAsia="Batang" w:hAnsi="Arial" w:cs="Arial"/>
          <w:sz w:val="20"/>
        </w:rPr>
      </w:pPr>
      <w:r w:rsidRPr="00D21700">
        <w:rPr>
          <w:rFonts w:ascii="Arial" w:eastAsia="Batang" w:hAnsi="Arial" w:cs="Arial"/>
          <w:sz w:val="20"/>
        </w:rPr>
        <w:t>Programa: Proteção Social Básica a Criança e Adolescente</w:t>
      </w:r>
    </w:p>
    <w:p w:rsidR="00D21700" w:rsidRPr="00D21700" w:rsidRDefault="00D21700" w:rsidP="00D21700">
      <w:pPr>
        <w:spacing w:after="0"/>
        <w:jc w:val="both"/>
        <w:rPr>
          <w:rFonts w:ascii="Arial" w:eastAsia="Batang" w:hAnsi="Arial" w:cs="Arial"/>
          <w:sz w:val="20"/>
        </w:rPr>
      </w:pPr>
      <w:r w:rsidRPr="00D21700">
        <w:rPr>
          <w:rFonts w:ascii="Arial" w:eastAsia="Batang" w:hAnsi="Arial" w:cs="Arial"/>
          <w:sz w:val="20"/>
        </w:rPr>
        <w:t>Projeto/Atividade: Manutenção do Conselho Tutelar Básico</w:t>
      </w:r>
    </w:p>
    <w:p w:rsidR="00D21700" w:rsidRPr="00D21700" w:rsidRDefault="00D21700" w:rsidP="00D21700">
      <w:pPr>
        <w:spacing w:after="0"/>
        <w:jc w:val="both"/>
        <w:rPr>
          <w:rFonts w:ascii="Arial" w:eastAsia="Batang" w:hAnsi="Arial" w:cs="Arial"/>
          <w:sz w:val="20"/>
        </w:rPr>
      </w:pPr>
      <w:r w:rsidRPr="00D21700">
        <w:rPr>
          <w:rFonts w:ascii="Arial" w:eastAsia="Batang" w:hAnsi="Arial" w:cs="Arial"/>
          <w:sz w:val="20"/>
        </w:rPr>
        <w:t>Elemento de Despesa: 33.90.39 – Outros Serviços de Terceiros PJ</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294915">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na 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Mercado, da Fundação Getúlio Vargas, obtido no período compreendido entre a data da ocorrência do fato que deu causa ao prejuízo e a data do efetivo ressarcimento à contratante, utilizando-se a seguinte fórmula:</w:t>
      </w:r>
    </w:p>
    <w:p w:rsidR="00ED7B80" w:rsidRPr="0044114B" w:rsidRDefault="00D21700"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FD5F98">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9527C8" w:rsidP="00ED7B80">
      <w:pPr>
        <w:pStyle w:val="PargrafodaLista"/>
        <w:jc w:val="center"/>
        <w:rPr>
          <w:rFonts w:ascii="Arial" w:hAnsi="Arial" w:cs="Arial"/>
          <w:sz w:val="20"/>
          <w:szCs w:val="20"/>
        </w:rPr>
      </w:pPr>
      <w:r>
        <w:rPr>
          <w:rFonts w:ascii="Arial" w:hAnsi="Arial" w:cs="Arial"/>
          <w:sz w:val="20"/>
          <w:szCs w:val="20"/>
        </w:rPr>
        <w:t xml:space="preserve">IUTEC REFRIGERAÇÃO </w:t>
      </w:r>
      <w:r w:rsidR="00FD5F98">
        <w:rPr>
          <w:rFonts w:ascii="Arial" w:hAnsi="Arial" w:cs="Arial"/>
          <w:sz w:val="20"/>
          <w:szCs w:val="20"/>
        </w:rPr>
        <w:t>EIRELI</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833A46">
        <w:rPr>
          <w:rFonts w:ascii="Arial" w:hAnsi="Arial" w:cs="Arial"/>
          <w:sz w:val="20"/>
          <w:szCs w:val="20"/>
        </w:rPr>
        <w:t>07</w:t>
      </w:r>
      <w:r>
        <w:rPr>
          <w:rFonts w:ascii="Arial" w:hAnsi="Arial" w:cs="Arial"/>
          <w:sz w:val="20"/>
          <w:szCs w:val="20"/>
        </w:rPr>
        <w:t>.</w:t>
      </w:r>
      <w:r w:rsidR="00FD5F98">
        <w:rPr>
          <w:rFonts w:ascii="Arial" w:hAnsi="Arial" w:cs="Arial"/>
          <w:sz w:val="20"/>
          <w:szCs w:val="20"/>
        </w:rPr>
        <w:t>9</w:t>
      </w:r>
      <w:r w:rsidR="00833A46">
        <w:rPr>
          <w:rFonts w:ascii="Arial" w:hAnsi="Arial" w:cs="Arial"/>
          <w:sz w:val="20"/>
          <w:szCs w:val="20"/>
        </w:rPr>
        <w:t>09</w:t>
      </w:r>
      <w:r>
        <w:rPr>
          <w:rFonts w:ascii="Arial" w:hAnsi="Arial" w:cs="Arial"/>
          <w:sz w:val="20"/>
          <w:szCs w:val="20"/>
        </w:rPr>
        <w:t>.</w:t>
      </w:r>
      <w:r w:rsidR="00833A46">
        <w:rPr>
          <w:rFonts w:ascii="Arial" w:hAnsi="Arial" w:cs="Arial"/>
          <w:sz w:val="20"/>
          <w:szCs w:val="20"/>
        </w:rPr>
        <w:t>208</w:t>
      </w:r>
      <w:r>
        <w:rPr>
          <w:rFonts w:ascii="Arial" w:hAnsi="Arial" w:cs="Arial"/>
          <w:sz w:val="20"/>
          <w:szCs w:val="20"/>
        </w:rPr>
        <w:t>/0001-</w:t>
      </w:r>
      <w:r w:rsidR="00833A46">
        <w:rPr>
          <w:rFonts w:ascii="Arial" w:hAnsi="Arial" w:cs="Arial"/>
          <w:sz w:val="20"/>
          <w:szCs w:val="20"/>
        </w:rPr>
        <w:t>77</w:t>
      </w:r>
    </w:p>
    <w:p w:rsidR="0044114B" w:rsidRDefault="00833A46" w:rsidP="00ED7B80">
      <w:pPr>
        <w:pStyle w:val="PargrafodaLista"/>
        <w:jc w:val="center"/>
        <w:rPr>
          <w:rFonts w:ascii="Arial" w:hAnsi="Arial" w:cs="Arial"/>
          <w:sz w:val="20"/>
          <w:szCs w:val="20"/>
        </w:rPr>
      </w:pPr>
      <w:bookmarkStart w:id="0" w:name="_GoBack"/>
      <w:bookmarkEnd w:id="0"/>
      <w:r>
        <w:rPr>
          <w:rFonts w:ascii="Arial" w:hAnsi="Arial" w:cs="Arial"/>
          <w:sz w:val="20"/>
          <w:szCs w:val="20"/>
        </w:rPr>
        <w:t>Acácio Silva dos Santos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833A46">
        <w:rPr>
          <w:rFonts w:ascii="Arial" w:hAnsi="Arial" w:cs="Arial"/>
          <w:sz w:val="20"/>
          <w:szCs w:val="20"/>
        </w:rPr>
        <w:t>642</w:t>
      </w:r>
      <w:r>
        <w:rPr>
          <w:rFonts w:ascii="Arial" w:hAnsi="Arial" w:cs="Arial"/>
          <w:sz w:val="20"/>
          <w:szCs w:val="20"/>
        </w:rPr>
        <w:t>.</w:t>
      </w:r>
      <w:r w:rsidR="00833A46">
        <w:rPr>
          <w:rFonts w:ascii="Arial" w:hAnsi="Arial" w:cs="Arial"/>
          <w:sz w:val="20"/>
          <w:szCs w:val="20"/>
        </w:rPr>
        <w:t>680</w:t>
      </w:r>
      <w:r>
        <w:rPr>
          <w:rFonts w:ascii="Arial" w:hAnsi="Arial" w:cs="Arial"/>
          <w:sz w:val="20"/>
          <w:szCs w:val="20"/>
        </w:rPr>
        <w:t>.</w:t>
      </w:r>
      <w:r w:rsidR="00833A46">
        <w:rPr>
          <w:rFonts w:ascii="Arial" w:hAnsi="Arial" w:cs="Arial"/>
          <w:sz w:val="20"/>
          <w:szCs w:val="20"/>
        </w:rPr>
        <w:t>8</w:t>
      </w:r>
      <w:r w:rsidR="00CF5900">
        <w:rPr>
          <w:rFonts w:ascii="Arial" w:hAnsi="Arial" w:cs="Arial"/>
          <w:sz w:val="20"/>
          <w:szCs w:val="20"/>
        </w:rPr>
        <w:t>03</w:t>
      </w:r>
      <w:r>
        <w:rPr>
          <w:rFonts w:ascii="Arial" w:hAnsi="Arial" w:cs="Arial"/>
          <w:sz w:val="20"/>
          <w:szCs w:val="20"/>
        </w:rPr>
        <w:t>-</w:t>
      </w:r>
      <w:r w:rsidR="00833A46">
        <w:rPr>
          <w:rFonts w:ascii="Arial" w:hAnsi="Arial" w:cs="Arial"/>
          <w:sz w:val="20"/>
          <w:szCs w:val="20"/>
        </w:rPr>
        <w:t>25</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D21700" w:rsidRPr="0044114B" w:rsidRDefault="00D21700"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A32" w:rsidRDefault="00555A32" w:rsidP="005C68BA">
      <w:pPr>
        <w:spacing w:after="0" w:line="240" w:lineRule="auto"/>
      </w:pPr>
      <w:r>
        <w:separator/>
      </w:r>
    </w:p>
  </w:endnote>
  <w:endnote w:type="continuationSeparator" w:id="0">
    <w:p w:rsidR="00555A32" w:rsidRDefault="00555A32"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A32" w:rsidRDefault="00555A32" w:rsidP="005C68BA">
      <w:pPr>
        <w:spacing w:after="0" w:line="240" w:lineRule="auto"/>
      </w:pPr>
      <w:r>
        <w:separator/>
      </w:r>
    </w:p>
  </w:footnote>
  <w:footnote w:type="continuationSeparator" w:id="0">
    <w:p w:rsidR="00555A32" w:rsidRDefault="00555A32"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92CAD"/>
    <w:rsid w:val="000C20C5"/>
    <w:rsid w:val="000D5D38"/>
    <w:rsid w:val="00107C44"/>
    <w:rsid w:val="001906B6"/>
    <w:rsid w:val="001A5ECA"/>
    <w:rsid w:val="001D0A3E"/>
    <w:rsid w:val="001D454E"/>
    <w:rsid w:val="0020589D"/>
    <w:rsid w:val="002330B4"/>
    <w:rsid w:val="00275D8F"/>
    <w:rsid w:val="00294915"/>
    <w:rsid w:val="002B6993"/>
    <w:rsid w:val="00303962"/>
    <w:rsid w:val="00306F70"/>
    <w:rsid w:val="00336D93"/>
    <w:rsid w:val="00361FFF"/>
    <w:rsid w:val="003B6F7A"/>
    <w:rsid w:val="003D2928"/>
    <w:rsid w:val="003E7B44"/>
    <w:rsid w:val="00436DA3"/>
    <w:rsid w:val="0044114B"/>
    <w:rsid w:val="00507D3F"/>
    <w:rsid w:val="00547413"/>
    <w:rsid w:val="00555A32"/>
    <w:rsid w:val="005607F4"/>
    <w:rsid w:val="005C68BA"/>
    <w:rsid w:val="005E6B45"/>
    <w:rsid w:val="005F1C2C"/>
    <w:rsid w:val="005F23F1"/>
    <w:rsid w:val="0062730D"/>
    <w:rsid w:val="006344BF"/>
    <w:rsid w:val="00660D60"/>
    <w:rsid w:val="00686761"/>
    <w:rsid w:val="006B186E"/>
    <w:rsid w:val="00745AD9"/>
    <w:rsid w:val="00785450"/>
    <w:rsid w:val="008000C2"/>
    <w:rsid w:val="00801231"/>
    <w:rsid w:val="00817847"/>
    <w:rsid w:val="00833A46"/>
    <w:rsid w:val="00870FBD"/>
    <w:rsid w:val="008769BE"/>
    <w:rsid w:val="008F2245"/>
    <w:rsid w:val="008F7382"/>
    <w:rsid w:val="009365EC"/>
    <w:rsid w:val="0094078C"/>
    <w:rsid w:val="009527C8"/>
    <w:rsid w:val="009A56A7"/>
    <w:rsid w:val="00A41A7B"/>
    <w:rsid w:val="00A74D3A"/>
    <w:rsid w:val="00A81B61"/>
    <w:rsid w:val="00A866AA"/>
    <w:rsid w:val="00AD7209"/>
    <w:rsid w:val="00B17E46"/>
    <w:rsid w:val="00B23FC7"/>
    <w:rsid w:val="00B358CA"/>
    <w:rsid w:val="00B53E0D"/>
    <w:rsid w:val="00BA53A5"/>
    <w:rsid w:val="00C87FAC"/>
    <w:rsid w:val="00CF5900"/>
    <w:rsid w:val="00CF641A"/>
    <w:rsid w:val="00D02FF0"/>
    <w:rsid w:val="00D21700"/>
    <w:rsid w:val="00D80CA6"/>
    <w:rsid w:val="00E046B2"/>
    <w:rsid w:val="00E679D8"/>
    <w:rsid w:val="00E71F54"/>
    <w:rsid w:val="00E77054"/>
    <w:rsid w:val="00EC56C2"/>
    <w:rsid w:val="00ED7B80"/>
    <w:rsid w:val="00EE0893"/>
    <w:rsid w:val="00EE2D72"/>
    <w:rsid w:val="00F378D0"/>
    <w:rsid w:val="00F503CF"/>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C7C98-EED0-446E-8D2E-705EE862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9</Pages>
  <Words>3128</Words>
  <Characters>16896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29</cp:revision>
  <cp:lastPrinted>2018-04-10T19:59:00Z</cp:lastPrinted>
  <dcterms:created xsi:type="dcterms:W3CDTF">2018-01-29T14:27:00Z</dcterms:created>
  <dcterms:modified xsi:type="dcterms:W3CDTF">2018-04-10T19:59:00Z</dcterms:modified>
</cp:coreProperties>
</file>